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6D" w:rsidRPr="00C74F5A" w:rsidRDefault="00C74F5A" w:rsidP="00C74F5A">
      <w:pPr>
        <w:jc w:val="center"/>
        <w:rPr>
          <w:b/>
          <w:sz w:val="32"/>
          <w:szCs w:val="32"/>
        </w:rPr>
      </w:pPr>
      <w:r w:rsidRPr="00C74F5A">
        <w:rPr>
          <w:b/>
          <w:sz w:val="32"/>
          <w:szCs w:val="32"/>
        </w:rPr>
        <w:t>TRANSFERÊNCIAS DE CAPITAL POR FR</w:t>
      </w:r>
      <w:r>
        <w:rPr>
          <w:b/>
          <w:sz w:val="32"/>
          <w:szCs w:val="32"/>
        </w:rPr>
        <w:t>E</w:t>
      </w:r>
      <w:r w:rsidR="00A736ED">
        <w:rPr>
          <w:b/>
          <w:sz w:val="32"/>
          <w:szCs w:val="32"/>
        </w:rPr>
        <w:t>GUESIA – 20</w:t>
      </w:r>
      <w:r w:rsidR="00A84D6E">
        <w:rPr>
          <w:b/>
          <w:sz w:val="32"/>
          <w:szCs w:val="32"/>
        </w:rPr>
        <w:t>21</w:t>
      </w:r>
    </w:p>
    <w:p w:rsidR="00C74F5A" w:rsidRDefault="00C74F5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B405D9" w:rsidTr="00C74F5A">
        <w:trPr>
          <w:trHeight w:val="567"/>
        </w:trPr>
        <w:tc>
          <w:tcPr>
            <w:tcW w:w="5665" w:type="dxa"/>
            <w:vAlign w:val="center"/>
          </w:tcPr>
          <w:p w:rsidR="00B405D9" w:rsidRDefault="00B405D9" w:rsidP="00C74F5A">
            <w:pPr>
              <w:jc w:val="both"/>
            </w:pPr>
            <w:r>
              <w:t>FREGUSIA DE DEM</w:t>
            </w:r>
          </w:p>
        </w:tc>
        <w:tc>
          <w:tcPr>
            <w:tcW w:w="2829" w:type="dxa"/>
            <w:vAlign w:val="center"/>
          </w:tcPr>
          <w:p w:rsidR="00B405D9" w:rsidRDefault="00B405D9" w:rsidP="00C74F5A">
            <w:pPr>
              <w:jc w:val="right"/>
            </w:pPr>
            <w:r>
              <w:t>€ 22.900,00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UNIÃO DAS FREGUESIAS DE CAMINHA (MATRIZ) E CRISTELO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 xml:space="preserve">€ </w:t>
            </w:r>
            <w:r w:rsidR="003B4297">
              <w:t>2.457,54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4D12BC" w:rsidP="00C74F5A">
            <w:pPr>
              <w:jc w:val="both"/>
            </w:pPr>
            <w:r>
              <w:t xml:space="preserve">UNIÃO DAS </w:t>
            </w:r>
            <w:r w:rsidR="00C74F5A">
              <w:t>FREGUESIA</w:t>
            </w:r>
            <w:r>
              <w:t>S</w:t>
            </w:r>
            <w:r w:rsidR="00C74F5A">
              <w:t xml:space="preserve"> DE GONDAR</w:t>
            </w:r>
            <w:r>
              <w:t xml:space="preserve"> E ORBACÉM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 xml:space="preserve">€ </w:t>
            </w:r>
            <w:r w:rsidR="00B405D9">
              <w:t>29.590,70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UNIÃO DAS FREGUESIAS DE MOLEDO E CRISTELO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 xml:space="preserve">€ </w:t>
            </w:r>
            <w:r w:rsidR="00B405D9">
              <w:t>11.626,99</w:t>
            </w:r>
          </w:p>
        </w:tc>
      </w:tr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521B3A">
            <w:pPr>
              <w:jc w:val="both"/>
            </w:pPr>
            <w:r>
              <w:t>UNIÃO DAS FREGUESIAS DE VENADE E AZEVEDO</w:t>
            </w:r>
          </w:p>
        </w:tc>
        <w:tc>
          <w:tcPr>
            <w:tcW w:w="2829" w:type="dxa"/>
            <w:vAlign w:val="center"/>
          </w:tcPr>
          <w:p w:rsidR="00521B3A" w:rsidRDefault="00B45334" w:rsidP="00C74F5A">
            <w:pPr>
              <w:jc w:val="right"/>
            </w:pPr>
            <w:r>
              <w:t xml:space="preserve">€ </w:t>
            </w:r>
            <w:r w:rsidR="00B405D9">
              <w:t>6.970,83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VILA PRAIA DE ÂNCORA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 xml:space="preserve">€ </w:t>
            </w:r>
            <w:r w:rsidR="00B405D9">
              <w:t>85.000,00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FREGUESIA DE VILAR DE MOUROS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 xml:space="preserve">€ </w:t>
            </w:r>
            <w:r w:rsidR="00B405D9">
              <w:t>3.672,79</w:t>
            </w:r>
          </w:p>
        </w:tc>
      </w:tr>
    </w:tbl>
    <w:p w:rsidR="00C74F5A" w:rsidRDefault="00C74F5A">
      <w:bookmarkStart w:id="0" w:name="_GoBack"/>
      <w:bookmarkEnd w:id="0"/>
    </w:p>
    <w:sectPr w:rsidR="00C74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C2"/>
    <w:rsid w:val="000B2DDA"/>
    <w:rsid w:val="002E061A"/>
    <w:rsid w:val="00352826"/>
    <w:rsid w:val="003B4297"/>
    <w:rsid w:val="004D12BC"/>
    <w:rsid w:val="00521B3A"/>
    <w:rsid w:val="00706E55"/>
    <w:rsid w:val="007E7E31"/>
    <w:rsid w:val="00837817"/>
    <w:rsid w:val="00A736ED"/>
    <w:rsid w:val="00A84D6E"/>
    <w:rsid w:val="00B405D9"/>
    <w:rsid w:val="00B45334"/>
    <w:rsid w:val="00B51B19"/>
    <w:rsid w:val="00B56C65"/>
    <w:rsid w:val="00C450C2"/>
    <w:rsid w:val="00C46A6D"/>
    <w:rsid w:val="00C74F5A"/>
    <w:rsid w:val="00F00AFE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5CE0"/>
  <w15:chartTrackingRefBased/>
  <w15:docId w15:val="{53B70162-17A3-45BB-AE52-73191D7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Ferreira</dc:creator>
  <cp:keywords/>
  <dc:description/>
  <cp:lastModifiedBy>João Ferreira</cp:lastModifiedBy>
  <cp:revision>5</cp:revision>
  <dcterms:created xsi:type="dcterms:W3CDTF">2019-05-17T13:50:00Z</dcterms:created>
  <dcterms:modified xsi:type="dcterms:W3CDTF">2022-05-26T13:29:00Z</dcterms:modified>
</cp:coreProperties>
</file>