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7" w:rightFromText="187" w:vertAnchor="page" w:horzAnchor="margin" w:tblpY="5476"/>
        <w:tblW w:w="5000" w:type="pct"/>
        <w:tblBorders>
          <w:top w:val="single" w:sz="18" w:space="0" w:color="595959" w:themeColor="text1" w:themeTint="A6"/>
          <w:bottom w:val="single" w:sz="18" w:space="0" w:color="595959" w:themeColor="text1" w:themeTint="A6"/>
          <w:insideH w:val="single" w:sz="18" w:space="0" w:color="595959" w:themeColor="text1" w:themeTint="A6"/>
        </w:tblBorders>
        <w:tblCellMar>
          <w:top w:w="360" w:type="dxa"/>
          <w:left w:w="115" w:type="dxa"/>
          <w:bottom w:w="360" w:type="dxa"/>
          <w:right w:w="115" w:type="dxa"/>
        </w:tblCellMar>
        <w:tblLook w:val="04A0" w:firstRow="1" w:lastRow="0" w:firstColumn="1" w:lastColumn="0" w:noHBand="0" w:noVBand="1"/>
      </w:tblPr>
      <w:tblGrid>
        <w:gridCol w:w="4252"/>
        <w:gridCol w:w="4252"/>
      </w:tblGrid>
      <w:tr w:rsidR="00EB06B8" w:rsidRPr="00B548AE" w14:paraId="2A7DE8E6" w14:textId="77777777" w:rsidTr="001E6C3D">
        <w:trPr>
          <w:cantSplit/>
          <w:trHeight w:val="20"/>
        </w:trPr>
        <w:tc>
          <w:tcPr>
            <w:tcW w:w="2500" w:type="pct"/>
          </w:tcPr>
          <w:p w14:paraId="01A92A67" w14:textId="77777777" w:rsidR="00EB06B8" w:rsidRPr="00B548AE" w:rsidRDefault="00EB06B8" w:rsidP="00EB06B8">
            <w:pPr>
              <w:jc w:val="center"/>
            </w:pPr>
            <w:r>
              <w:rPr>
                <w:noProof/>
                <w:lang w:eastAsia="pt-PT" w:bidi="ar-SA"/>
              </w:rPr>
              <w:drawing>
                <wp:inline distT="0" distB="0" distL="0" distR="0" wp14:anchorId="51DB9A7D" wp14:editId="70C28646">
                  <wp:extent cx="1462666" cy="1440000"/>
                  <wp:effectExtent l="0" t="0" r="4445" b="825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a_JPEG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66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51CC6CFC" w14:textId="77777777" w:rsidR="00EB06B8" w:rsidRPr="00A273BB" w:rsidRDefault="00EB06B8" w:rsidP="001E6C3D">
            <w:pPr>
              <w:jc w:val="center"/>
              <w:rPr>
                <w:rFonts w:eastAsiaTheme="majorEastAsia" w:cstheme="majorBidi"/>
                <w:color w:val="595959" w:themeColor="text1" w:themeTint="A6"/>
                <w:sz w:val="44"/>
                <w:szCs w:val="44"/>
              </w:rPr>
            </w:pPr>
            <w:r w:rsidRPr="00A273BB">
              <w:rPr>
                <w:rFonts w:eastAsiaTheme="majorEastAsia" w:cstheme="majorBidi"/>
                <w:b/>
                <w:color w:val="595959" w:themeColor="text1" w:themeTint="A6"/>
                <w:sz w:val="44"/>
                <w:szCs w:val="44"/>
              </w:rPr>
              <w:t>PLANO MUNICIPAL DE EMERGÊNCIA DE PROTEÇÃO CIVIL</w:t>
            </w:r>
          </w:p>
        </w:tc>
      </w:tr>
      <w:tr w:rsidR="00EB06B8" w:rsidRPr="00FD60BA" w14:paraId="22009A62" w14:textId="77777777" w:rsidTr="007F6EF3">
        <w:trPr>
          <w:cantSplit/>
          <w:trHeight w:val="20"/>
        </w:trPr>
        <w:tc>
          <w:tcPr>
            <w:tcW w:w="2500" w:type="pct"/>
          </w:tcPr>
          <w:p w14:paraId="3B5C8D55" w14:textId="77777777" w:rsidR="00EB06B8" w:rsidRDefault="001E6C3D" w:rsidP="00EB06B8">
            <w:pPr>
              <w:jc w:val="center"/>
            </w:pPr>
            <w:r>
              <w:rPr>
                <w:noProof/>
                <w:lang w:eastAsia="pt-PT" w:bidi="ar-SA"/>
              </w:rPr>
              <w:drawing>
                <wp:inline distT="0" distB="0" distL="0" distR="0" wp14:anchorId="0950DA11" wp14:editId="7DCA8009">
                  <wp:extent cx="1452573" cy="720000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57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A6BE2F" w14:textId="01F9A04D" w:rsidR="001E6C3D" w:rsidRPr="00FD60BA" w:rsidRDefault="00BA5F6D" w:rsidP="00281123">
            <w:pPr>
              <w:jc w:val="center"/>
            </w:pPr>
            <w:r>
              <w:rPr>
                <w:noProof/>
                <w:lang w:eastAsia="pt-PT" w:bidi="ar-SA"/>
              </w:rPr>
              <w:drawing>
                <wp:inline distT="0" distB="0" distL="0" distR="0" wp14:anchorId="60875475" wp14:editId="44BA1F5E">
                  <wp:extent cx="969860" cy="1019175"/>
                  <wp:effectExtent l="0" t="0" r="0" b="0"/>
                  <wp:docPr id="7" name="Imagem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86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5FDAF5C7" w14:textId="77777777" w:rsidR="001E6C3D" w:rsidRDefault="001E6C3D" w:rsidP="007F6EF3">
            <w:pPr>
              <w:pStyle w:val="txttabelas"/>
            </w:pPr>
            <w:r>
              <w:t>GeoAtributo - Consultadoria e Informação para o Planeamento e Ordenamento do Território, Lda.</w:t>
            </w:r>
          </w:p>
          <w:p w14:paraId="6E13B1ED" w14:textId="77777777" w:rsidR="001E6C3D" w:rsidRDefault="001E6C3D" w:rsidP="007F6EF3">
            <w:pPr>
              <w:pStyle w:val="txttabelas"/>
            </w:pPr>
          </w:p>
          <w:p w14:paraId="049DBAC0" w14:textId="77777777" w:rsidR="001E6C3D" w:rsidRDefault="001E6C3D" w:rsidP="007F6EF3">
            <w:pPr>
              <w:pStyle w:val="txttabelas"/>
              <w:rPr>
                <w:i/>
              </w:rPr>
            </w:pPr>
            <w:r>
              <w:rPr>
                <w:i/>
              </w:rPr>
              <w:t>Preâmbulo</w:t>
            </w:r>
          </w:p>
          <w:p w14:paraId="32120FB9" w14:textId="35AA8B38" w:rsidR="001E6C3D" w:rsidRDefault="00733FF2" w:rsidP="007F6EF3">
            <w:pPr>
              <w:pStyle w:val="txttabelas"/>
              <w:rPr>
                <w:i/>
              </w:rPr>
            </w:pPr>
            <w:r>
              <w:rPr>
                <w:i/>
              </w:rPr>
              <w:t xml:space="preserve">Parte I. </w:t>
            </w:r>
            <w:r w:rsidR="001E6C3D">
              <w:rPr>
                <w:i/>
              </w:rPr>
              <w:t>Enquadramento</w:t>
            </w:r>
          </w:p>
          <w:p w14:paraId="79F1F9FB" w14:textId="5B2FEB53" w:rsidR="001E6C3D" w:rsidRDefault="00733FF2" w:rsidP="007F6EF3">
            <w:pPr>
              <w:pStyle w:val="txttabelas"/>
              <w:rPr>
                <w:i/>
              </w:rPr>
            </w:pPr>
            <w:r>
              <w:rPr>
                <w:i/>
              </w:rPr>
              <w:t xml:space="preserve">Parte II. </w:t>
            </w:r>
            <w:r w:rsidR="001E6C3D">
              <w:rPr>
                <w:i/>
              </w:rPr>
              <w:t>Execução</w:t>
            </w:r>
          </w:p>
          <w:p w14:paraId="531000DA" w14:textId="6D245D2C" w:rsidR="001E6C3D" w:rsidRDefault="00733FF2" w:rsidP="007F6EF3">
            <w:pPr>
              <w:pStyle w:val="txttabelas"/>
              <w:rPr>
                <w:i/>
              </w:rPr>
            </w:pPr>
            <w:r>
              <w:rPr>
                <w:i/>
              </w:rPr>
              <w:t xml:space="preserve">Parte III. </w:t>
            </w:r>
            <w:r w:rsidR="001E6C3D">
              <w:rPr>
                <w:i/>
              </w:rPr>
              <w:t>Inventários, Modelos e Listagens</w:t>
            </w:r>
          </w:p>
          <w:p w14:paraId="27FD8FFA" w14:textId="77777777" w:rsidR="001E6C3D" w:rsidRDefault="001E6C3D" w:rsidP="007F6EF3">
            <w:pPr>
              <w:pStyle w:val="txttabelas"/>
              <w:rPr>
                <w:i/>
              </w:rPr>
            </w:pPr>
            <w:r>
              <w:rPr>
                <w:i/>
              </w:rPr>
              <w:t>Anexos</w:t>
            </w:r>
          </w:p>
          <w:p w14:paraId="4589290F" w14:textId="77777777" w:rsidR="001E6C3D" w:rsidRDefault="001E6C3D" w:rsidP="007F6EF3">
            <w:pPr>
              <w:pStyle w:val="txttabelas"/>
            </w:pPr>
          </w:p>
          <w:p w14:paraId="39F909FA" w14:textId="0AD09385" w:rsidR="00EB06B8" w:rsidRPr="00A273BB" w:rsidRDefault="00506B25" w:rsidP="007F6EF3">
            <w:pPr>
              <w:pStyle w:val="txttabelas"/>
            </w:pPr>
            <w:sdt>
              <w:sdtPr>
                <w:alias w:val="Estado"/>
                <w:id w:val="-1279170395"/>
                <w:placeholder>
                  <w:docPart w:val="FDDBF03C699C485EB90D5CCB7303B25B"/>
                </w:placeholder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EndPr/>
              <w:sdtContent>
                <w:r w:rsidR="004D1D17">
                  <w:t>Versão 02</w:t>
                </w:r>
              </w:sdtContent>
            </w:sdt>
            <w:r w:rsidR="001E6C3D">
              <w:t xml:space="preserve"> | </w:t>
            </w:r>
            <w:r w:rsidR="001E6C3D">
              <w:fldChar w:fldCharType="begin"/>
            </w:r>
            <w:r w:rsidR="001E6C3D">
              <w:instrText xml:space="preserve"> DATE  \@ "MMMM' de 'yyyy"  \* MERGEFORMAT </w:instrText>
            </w:r>
            <w:r w:rsidR="001E6C3D">
              <w:fldChar w:fldCharType="separate"/>
            </w:r>
            <w:r w:rsidR="00CE6631">
              <w:rPr>
                <w:noProof/>
              </w:rPr>
              <w:t>maio de 2024</w:t>
            </w:r>
            <w:r w:rsidR="001E6C3D">
              <w:fldChar w:fldCharType="end"/>
            </w:r>
          </w:p>
        </w:tc>
      </w:tr>
    </w:tbl>
    <w:p w14:paraId="0C2F5DEC" w14:textId="77777777" w:rsidR="00A273BB" w:rsidRDefault="00A273BB"/>
    <w:p w14:paraId="1032E2AE" w14:textId="77777777" w:rsidR="00A273BB" w:rsidRDefault="00A273BB">
      <w:pPr>
        <w:sectPr w:rsidR="00A273BB" w:rsidSect="00B47E4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0B2EECAE" w14:textId="77777777" w:rsidR="00714453" w:rsidRDefault="00714453" w:rsidP="004D0B24">
      <w:pPr>
        <w:pStyle w:val="00pmetxt"/>
      </w:pPr>
    </w:p>
    <w:p w14:paraId="223A7CEB" w14:textId="77777777" w:rsidR="00A273BB" w:rsidRDefault="00A273BB" w:rsidP="004D0B24">
      <w:pPr>
        <w:pStyle w:val="00pmetxt"/>
      </w:pPr>
    </w:p>
    <w:p w14:paraId="38D71591" w14:textId="77777777" w:rsidR="00CE30F0" w:rsidRPr="005974BD" w:rsidRDefault="00CE30F0" w:rsidP="004D0B24">
      <w:pPr>
        <w:pStyle w:val="00pmetxt"/>
      </w:pPr>
    </w:p>
    <w:p w14:paraId="2E633F7B" w14:textId="77777777" w:rsidR="00A273BB" w:rsidRPr="004D0B24" w:rsidRDefault="00A273BB" w:rsidP="004D0B24">
      <w:pPr>
        <w:pStyle w:val="00pmetxt"/>
        <w:rPr>
          <w:b/>
        </w:rPr>
      </w:pPr>
      <w:r w:rsidRPr="004D0B24">
        <w:rPr>
          <w:b/>
        </w:rPr>
        <w:t>Ficha Técnica do Documento</w:t>
      </w:r>
    </w:p>
    <w:tbl>
      <w:tblPr>
        <w:tblW w:w="8647" w:type="dxa"/>
        <w:jc w:val="center"/>
        <w:tblBorders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665"/>
        <w:gridCol w:w="5982"/>
      </w:tblGrid>
      <w:tr w:rsidR="00A273BB" w:rsidRPr="004D0B24" w14:paraId="425E1225" w14:textId="77777777" w:rsidTr="004D0B24">
        <w:trPr>
          <w:cantSplit/>
          <w:trHeight w:val="20"/>
          <w:jc w:val="center"/>
        </w:trPr>
        <w:tc>
          <w:tcPr>
            <w:tcW w:w="2665" w:type="dxa"/>
            <w:tcBorders>
              <w:top w:val="nil"/>
            </w:tcBorders>
            <w:shd w:val="clear" w:color="auto" w:fill="auto"/>
            <w:vAlign w:val="center"/>
          </w:tcPr>
          <w:p w14:paraId="3087296D" w14:textId="77777777" w:rsidR="00A273BB" w:rsidRPr="004D0B24" w:rsidRDefault="00A273BB" w:rsidP="004D0B24">
            <w:pPr>
              <w:pStyle w:val="txttabelas"/>
              <w:spacing w:before="120" w:after="120"/>
              <w:rPr>
                <w:b/>
              </w:rPr>
            </w:pPr>
            <w:r w:rsidRPr="004D0B24">
              <w:rPr>
                <w:b/>
              </w:rPr>
              <w:t>Título:</w:t>
            </w:r>
          </w:p>
        </w:tc>
        <w:tc>
          <w:tcPr>
            <w:tcW w:w="5982" w:type="dxa"/>
            <w:tcBorders>
              <w:top w:val="nil"/>
            </w:tcBorders>
            <w:shd w:val="clear" w:color="auto" w:fill="auto"/>
            <w:vAlign w:val="bottom"/>
          </w:tcPr>
          <w:p w14:paraId="4C4D08F9" w14:textId="20CBE18E" w:rsidR="00A273BB" w:rsidRPr="004D0B24" w:rsidRDefault="00A273BB" w:rsidP="004D0B24">
            <w:pPr>
              <w:pStyle w:val="txttabelas"/>
              <w:spacing w:before="120" w:after="120"/>
            </w:pPr>
            <w:r w:rsidRPr="004D0B24">
              <w:t xml:space="preserve">Plano Municipal de Emergência de Proteção Civil (PMEPC) </w:t>
            </w:r>
            <w:r w:rsidR="007C4A8D">
              <w:t xml:space="preserve">do Município de </w:t>
            </w:r>
            <w:r w:rsidR="00762291">
              <w:t>Caminha</w:t>
            </w:r>
          </w:p>
        </w:tc>
      </w:tr>
      <w:tr w:rsidR="00A273BB" w:rsidRPr="004D0B24" w14:paraId="3E5A56AE" w14:textId="77777777" w:rsidTr="004D0B24">
        <w:trPr>
          <w:cantSplit/>
          <w:trHeight w:val="20"/>
          <w:jc w:val="center"/>
        </w:trPr>
        <w:tc>
          <w:tcPr>
            <w:tcW w:w="2665" w:type="dxa"/>
            <w:shd w:val="clear" w:color="auto" w:fill="auto"/>
            <w:vAlign w:val="center"/>
          </w:tcPr>
          <w:p w14:paraId="2DEAFF8B" w14:textId="77777777" w:rsidR="00A273BB" w:rsidRPr="004D0B24" w:rsidRDefault="00A273BB" w:rsidP="004D0B24">
            <w:pPr>
              <w:pStyle w:val="txttabelas"/>
              <w:spacing w:before="120" w:after="120"/>
              <w:rPr>
                <w:b/>
              </w:rPr>
            </w:pPr>
            <w:r w:rsidRPr="004D0B24">
              <w:rPr>
                <w:b/>
              </w:rPr>
              <w:t>Descrição:</w:t>
            </w:r>
          </w:p>
        </w:tc>
        <w:tc>
          <w:tcPr>
            <w:tcW w:w="5982" w:type="dxa"/>
            <w:shd w:val="clear" w:color="auto" w:fill="auto"/>
            <w:vAlign w:val="bottom"/>
          </w:tcPr>
          <w:p w14:paraId="2B5A32C4" w14:textId="2AD09653" w:rsidR="00A273BB" w:rsidRPr="004D0B24" w:rsidRDefault="00A273BB" w:rsidP="004D0B24">
            <w:pPr>
              <w:pStyle w:val="txttabelas"/>
              <w:spacing w:before="120" w:after="120"/>
            </w:pPr>
            <w:r w:rsidRPr="004D0B24">
              <w:t xml:space="preserve">O Plano Municipal de Emergência de Proteção Civil (PMEPC) </w:t>
            </w:r>
            <w:r w:rsidR="007C4A8D">
              <w:t xml:space="preserve">do Município de </w:t>
            </w:r>
            <w:r w:rsidR="00762291">
              <w:t>Caminha</w:t>
            </w:r>
            <w:r w:rsidR="00BD6EAE">
              <w:t xml:space="preserve"> </w:t>
            </w:r>
            <w:r w:rsidRPr="004D0B24">
              <w:t>é um documento formal no qual se encontram definidas as orientações relativamente ao modo de atuação dos vários organismos, serviços e estruturas a empenhar em operações de proteção civil.</w:t>
            </w:r>
          </w:p>
        </w:tc>
      </w:tr>
      <w:tr w:rsidR="00C151B2" w:rsidRPr="004D0B24" w14:paraId="3133115C" w14:textId="77777777" w:rsidTr="004D0B24">
        <w:trPr>
          <w:cantSplit/>
          <w:trHeight w:val="20"/>
          <w:jc w:val="center"/>
        </w:trPr>
        <w:tc>
          <w:tcPr>
            <w:tcW w:w="2665" w:type="dxa"/>
            <w:shd w:val="clear" w:color="auto" w:fill="auto"/>
            <w:vAlign w:val="center"/>
          </w:tcPr>
          <w:p w14:paraId="2ABC2402" w14:textId="77777777" w:rsidR="00C151B2" w:rsidRPr="004D0B24" w:rsidRDefault="00C151B2" w:rsidP="00C151B2">
            <w:pPr>
              <w:pStyle w:val="txttabelas"/>
              <w:spacing w:before="120" w:after="120"/>
              <w:rPr>
                <w:b/>
              </w:rPr>
            </w:pPr>
            <w:r w:rsidRPr="004D0B24">
              <w:rPr>
                <w:b/>
              </w:rPr>
              <w:t>Data de produção:</w:t>
            </w:r>
          </w:p>
        </w:tc>
        <w:tc>
          <w:tcPr>
            <w:tcW w:w="5982" w:type="dxa"/>
            <w:shd w:val="clear" w:color="auto" w:fill="auto"/>
            <w:vAlign w:val="bottom"/>
          </w:tcPr>
          <w:p w14:paraId="0EBE2F8E" w14:textId="3C6070A5" w:rsidR="00C151B2" w:rsidRPr="004D0B24" w:rsidRDefault="00E41A30" w:rsidP="00C151B2">
            <w:pPr>
              <w:pStyle w:val="txttabelas"/>
              <w:spacing w:before="120" w:after="120"/>
            </w:pPr>
            <w:r>
              <w:t>05 de maio de 2022</w:t>
            </w:r>
          </w:p>
        </w:tc>
      </w:tr>
      <w:tr w:rsidR="00C151B2" w:rsidRPr="004D0B24" w14:paraId="1776CAD6" w14:textId="77777777" w:rsidTr="004D0B24">
        <w:trPr>
          <w:cantSplit/>
          <w:trHeight w:val="20"/>
          <w:jc w:val="center"/>
        </w:trPr>
        <w:tc>
          <w:tcPr>
            <w:tcW w:w="2665" w:type="dxa"/>
            <w:shd w:val="clear" w:color="auto" w:fill="auto"/>
            <w:vAlign w:val="center"/>
          </w:tcPr>
          <w:p w14:paraId="0F2DC7CC" w14:textId="77777777" w:rsidR="00C151B2" w:rsidRPr="004D0B24" w:rsidRDefault="00C151B2" w:rsidP="00C151B2">
            <w:pPr>
              <w:pStyle w:val="txttabelas"/>
              <w:spacing w:before="120" w:after="120"/>
              <w:rPr>
                <w:b/>
              </w:rPr>
            </w:pPr>
            <w:r w:rsidRPr="004D0B24">
              <w:rPr>
                <w:b/>
              </w:rPr>
              <w:t>Data da última atualização:</w:t>
            </w:r>
          </w:p>
        </w:tc>
        <w:tc>
          <w:tcPr>
            <w:tcW w:w="5982" w:type="dxa"/>
            <w:shd w:val="clear" w:color="auto" w:fill="auto"/>
            <w:vAlign w:val="bottom"/>
          </w:tcPr>
          <w:p w14:paraId="6A569AA0" w14:textId="0355F52C" w:rsidR="00C151B2" w:rsidRPr="004D0B24" w:rsidRDefault="00C151B2" w:rsidP="00C151B2">
            <w:pPr>
              <w:pStyle w:val="txttabelas"/>
              <w:spacing w:before="120" w:after="120"/>
            </w:pPr>
            <w:r>
              <w:fldChar w:fldCharType="begin"/>
            </w:r>
            <w:r>
              <w:instrText xml:space="preserve"> DATE  \@ "d' de 'MMMM' de 'yyyy"  \* MERGEFORMAT </w:instrText>
            </w:r>
            <w:r>
              <w:fldChar w:fldCharType="separate"/>
            </w:r>
            <w:r w:rsidR="00CE6631">
              <w:rPr>
                <w:noProof/>
              </w:rPr>
              <w:t>31 de maio de 2024</w:t>
            </w:r>
            <w:r>
              <w:fldChar w:fldCharType="end"/>
            </w:r>
          </w:p>
        </w:tc>
      </w:tr>
      <w:tr w:rsidR="00C151B2" w:rsidRPr="004D0B24" w14:paraId="2B1D6E9B" w14:textId="77777777" w:rsidTr="004D0B24">
        <w:trPr>
          <w:cantSplit/>
          <w:trHeight w:val="20"/>
          <w:jc w:val="center"/>
        </w:trPr>
        <w:tc>
          <w:tcPr>
            <w:tcW w:w="2665" w:type="dxa"/>
            <w:shd w:val="clear" w:color="auto" w:fill="auto"/>
            <w:vAlign w:val="center"/>
          </w:tcPr>
          <w:p w14:paraId="43503DFF" w14:textId="77777777" w:rsidR="00C151B2" w:rsidRPr="004D0B24" w:rsidRDefault="00C151B2" w:rsidP="00C151B2">
            <w:pPr>
              <w:pStyle w:val="txttabelas"/>
              <w:spacing w:before="120" w:after="120"/>
              <w:rPr>
                <w:b/>
              </w:rPr>
            </w:pPr>
            <w:r w:rsidRPr="004D0B24">
              <w:rPr>
                <w:b/>
              </w:rPr>
              <w:t>Versão:</w:t>
            </w:r>
          </w:p>
        </w:tc>
        <w:tc>
          <w:tcPr>
            <w:tcW w:w="5982" w:type="dxa"/>
            <w:shd w:val="clear" w:color="auto" w:fill="auto"/>
            <w:vAlign w:val="bottom"/>
          </w:tcPr>
          <w:sdt>
            <w:sdtPr>
              <w:alias w:val="Estado"/>
              <w:id w:val="2045625365"/>
              <w:placeholder>
                <w:docPart w:val="F35D4802AD5C4C8B95005D63E10647B3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p w14:paraId="786739B3" w14:textId="5533D902" w:rsidR="00C151B2" w:rsidRPr="004D0B24" w:rsidRDefault="004D1D17" w:rsidP="00C151B2">
                <w:pPr>
                  <w:pStyle w:val="txttabelas"/>
                  <w:spacing w:before="120" w:after="120"/>
                </w:pPr>
                <w:r>
                  <w:t>Versão 02</w:t>
                </w:r>
              </w:p>
            </w:sdtContent>
          </w:sdt>
        </w:tc>
      </w:tr>
      <w:tr w:rsidR="00C151B2" w:rsidRPr="004D0B24" w14:paraId="5323414C" w14:textId="77777777" w:rsidTr="004D0B24">
        <w:trPr>
          <w:cantSplit/>
          <w:trHeight w:val="20"/>
          <w:jc w:val="center"/>
        </w:trPr>
        <w:tc>
          <w:tcPr>
            <w:tcW w:w="2665" w:type="dxa"/>
            <w:shd w:val="clear" w:color="auto" w:fill="auto"/>
            <w:vAlign w:val="center"/>
          </w:tcPr>
          <w:p w14:paraId="2328FD69" w14:textId="77777777" w:rsidR="00C151B2" w:rsidRPr="004D0B24" w:rsidRDefault="00C151B2" w:rsidP="00C151B2">
            <w:pPr>
              <w:pStyle w:val="txttabelas"/>
              <w:spacing w:before="120" w:after="120"/>
              <w:rPr>
                <w:b/>
              </w:rPr>
            </w:pPr>
            <w:r w:rsidRPr="004D0B24">
              <w:rPr>
                <w:b/>
              </w:rPr>
              <w:t>Desenvolvimento e produção:</w:t>
            </w:r>
          </w:p>
        </w:tc>
        <w:tc>
          <w:tcPr>
            <w:tcW w:w="5982" w:type="dxa"/>
            <w:shd w:val="clear" w:color="auto" w:fill="auto"/>
            <w:vAlign w:val="bottom"/>
          </w:tcPr>
          <w:p w14:paraId="768E7B75" w14:textId="676F3F95" w:rsidR="00C151B2" w:rsidRPr="004D0B24" w:rsidRDefault="00C151B2" w:rsidP="00C151B2">
            <w:pPr>
              <w:pStyle w:val="txttabelas"/>
              <w:spacing w:before="120" w:after="120"/>
            </w:pPr>
            <w:r>
              <w:t>GeoAtributo, C.I.P.O.T., Lda.</w:t>
            </w:r>
          </w:p>
        </w:tc>
      </w:tr>
      <w:tr w:rsidR="00C151B2" w:rsidRPr="004D0B24" w14:paraId="74003DFA" w14:textId="77777777" w:rsidTr="004D0B24">
        <w:trPr>
          <w:cantSplit/>
          <w:trHeight w:val="20"/>
          <w:jc w:val="center"/>
        </w:trPr>
        <w:tc>
          <w:tcPr>
            <w:tcW w:w="2665" w:type="dxa"/>
            <w:shd w:val="clear" w:color="auto" w:fill="auto"/>
            <w:vAlign w:val="center"/>
          </w:tcPr>
          <w:p w14:paraId="0A8CDBF3" w14:textId="77777777" w:rsidR="00C151B2" w:rsidRPr="004D0B24" w:rsidRDefault="00C151B2" w:rsidP="00C151B2">
            <w:pPr>
              <w:pStyle w:val="txttabelas"/>
              <w:spacing w:before="120" w:after="120"/>
              <w:rPr>
                <w:b/>
              </w:rPr>
            </w:pPr>
            <w:r w:rsidRPr="004D0B24">
              <w:rPr>
                <w:b/>
              </w:rPr>
              <w:t>Coordenador de Projeto:</w:t>
            </w:r>
          </w:p>
        </w:tc>
        <w:tc>
          <w:tcPr>
            <w:tcW w:w="5982" w:type="dxa"/>
            <w:shd w:val="clear" w:color="auto" w:fill="auto"/>
            <w:vAlign w:val="center"/>
          </w:tcPr>
          <w:p w14:paraId="58DEBCDD" w14:textId="0DD54E78" w:rsidR="00C151B2" w:rsidRPr="004D0B24" w:rsidRDefault="00C151B2" w:rsidP="00C151B2">
            <w:pPr>
              <w:pStyle w:val="txttabelas"/>
              <w:spacing w:before="120" w:after="120"/>
            </w:pPr>
            <w:r>
              <w:t>Ricardo Almendra | Geógrafo (Desenvolvimento e Ambiente)</w:t>
            </w:r>
          </w:p>
        </w:tc>
      </w:tr>
      <w:tr w:rsidR="00C151B2" w:rsidRPr="004D0B24" w14:paraId="646FD090" w14:textId="77777777" w:rsidTr="004D0B24">
        <w:trPr>
          <w:cantSplit/>
          <w:trHeight w:val="20"/>
          <w:jc w:val="center"/>
        </w:trPr>
        <w:tc>
          <w:tcPr>
            <w:tcW w:w="2665" w:type="dxa"/>
            <w:shd w:val="clear" w:color="auto" w:fill="auto"/>
            <w:vAlign w:val="center"/>
          </w:tcPr>
          <w:p w14:paraId="48569BE7" w14:textId="77777777" w:rsidR="00C151B2" w:rsidRPr="004D0B24" w:rsidRDefault="00C151B2" w:rsidP="00C151B2">
            <w:pPr>
              <w:pStyle w:val="txttabelas"/>
              <w:spacing w:before="120" w:after="120"/>
              <w:rPr>
                <w:b/>
              </w:rPr>
            </w:pPr>
            <w:r w:rsidRPr="004D0B24">
              <w:rPr>
                <w:b/>
              </w:rPr>
              <w:t>Equipa técnica:</w:t>
            </w:r>
          </w:p>
        </w:tc>
        <w:tc>
          <w:tcPr>
            <w:tcW w:w="5982" w:type="dxa"/>
            <w:shd w:val="clear" w:color="auto" w:fill="auto"/>
            <w:vAlign w:val="center"/>
          </w:tcPr>
          <w:p w14:paraId="0CA6D08F" w14:textId="77777777" w:rsidR="00C151B2" w:rsidRDefault="00C151B2" w:rsidP="00C151B2">
            <w:pPr>
              <w:pStyle w:val="txttabelas"/>
              <w:spacing w:line="252" w:lineRule="auto"/>
            </w:pPr>
            <w:r>
              <w:t>Andreia Mota | Licenciatura em Geografia e Planeamento; Mestrado em Geografia, ramo de especialização em Planeamento e Gestão do Território; Pós-Graduação executiva em Sistemas de Informação Geográfica</w:t>
            </w:r>
          </w:p>
          <w:p w14:paraId="6755DF99" w14:textId="769BB611" w:rsidR="00C151B2" w:rsidRPr="007D73B1" w:rsidRDefault="00C151B2" w:rsidP="00C151B2">
            <w:pPr>
              <w:pStyle w:val="txttabelas"/>
            </w:pPr>
            <w:r>
              <w:t>Teresa Costa | Licenciatura em Geografia e Planeamento; Mestrado em Geografia, ramo de especialização em Planeamento e Gestão do Território</w:t>
            </w:r>
          </w:p>
        </w:tc>
      </w:tr>
      <w:tr w:rsidR="00C151B2" w:rsidRPr="004D0B24" w14:paraId="17F64057" w14:textId="77777777" w:rsidTr="004D0B24">
        <w:trPr>
          <w:cantSplit/>
          <w:trHeight w:val="20"/>
          <w:jc w:val="center"/>
        </w:trPr>
        <w:tc>
          <w:tcPr>
            <w:tcW w:w="2665" w:type="dxa"/>
            <w:shd w:val="clear" w:color="auto" w:fill="auto"/>
            <w:vAlign w:val="center"/>
          </w:tcPr>
          <w:p w14:paraId="30A1184E" w14:textId="77777777" w:rsidR="00C151B2" w:rsidRPr="004D0B24" w:rsidRDefault="00C151B2" w:rsidP="00C151B2">
            <w:pPr>
              <w:pStyle w:val="txttabelas"/>
              <w:spacing w:before="120" w:after="120"/>
              <w:rPr>
                <w:b/>
              </w:rPr>
            </w:pPr>
            <w:r w:rsidRPr="004D0B24">
              <w:rPr>
                <w:b/>
              </w:rPr>
              <w:t>Consultores:</w:t>
            </w:r>
          </w:p>
        </w:tc>
        <w:tc>
          <w:tcPr>
            <w:tcW w:w="5982" w:type="dxa"/>
            <w:shd w:val="clear" w:color="auto" w:fill="auto"/>
            <w:vAlign w:val="center"/>
          </w:tcPr>
          <w:p w14:paraId="2F2E22B5" w14:textId="1E70F9AE" w:rsidR="00C151B2" w:rsidRPr="004D0B24" w:rsidRDefault="00C151B2" w:rsidP="00C151B2">
            <w:pPr>
              <w:pStyle w:val="txttabelas"/>
              <w:spacing w:before="120" w:after="120"/>
            </w:pPr>
            <w:r>
              <w:t>Rodrigo Silva | Engenheiro de Proteção Civil</w:t>
            </w:r>
          </w:p>
        </w:tc>
      </w:tr>
      <w:tr w:rsidR="00BA5F6D" w:rsidRPr="004D0B24" w14:paraId="75F71974" w14:textId="77777777" w:rsidTr="004D0B24">
        <w:trPr>
          <w:cantSplit/>
          <w:trHeight w:val="20"/>
          <w:jc w:val="center"/>
        </w:trPr>
        <w:tc>
          <w:tcPr>
            <w:tcW w:w="2665" w:type="dxa"/>
            <w:shd w:val="clear" w:color="auto" w:fill="auto"/>
            <w:vAlign w:val="center"/>
          </w:tcPr>
          <w:p w14:paraId="5D0F0120" w14:textId="77777777" w:rsidR="00BA5F6D" w:rsidRPr="004D0B24" w:rsidRDefault="00BA5F6D" w:rsidP="00C151B2">
            <w:pPr>
              <w:pStyle w:val="txttabelas"/>
              <w:spacing w:before="120" w:after="120"/>
              <w:rPr>
                <w:b/>
              </w:rPr>
            </w:pPr>
            <w:r w:rsidRPr="004D0B24">
              <w:rPr>
                <w:b/>
              </w:rPr>
              <w:t>Equipa do Município</w:t>
            </w:r>
          </w:p>
        </w:tc>
        <w:tc>
          <w:tcPr>
            <w:tcW w:w="5982" w:type="dxa"/>
            <w:shd w:val="clear" w:color="auto" w:fill="auto"/>
            <w:vAlign w:val="bottom"/>
          </w:tcPr>
          <w:p w14:paraId="2981559F" w14:textId="0E44447D" w:rsidR="00BA5F6D" w:rsidRDefault="00E41A30" w:rsidP="00E41A30">
            <w:pPr>
              <w:pStyle w:val="txttabelas"/>
              <w:spacing w:line="252" w:lineRule="auto"/>
            </w:pPr>
            <w:r w:rsidRPr="00E41A30">
              <w:t>Luís Saraiva</w:t>
            </w:r>
            <w:r w:rsidR="008227E9">
              <w:t>, Eng. Civil Sénior; Coordenador Municipal de Proteção Civil</w:t>
            </w:r>
          </w:p>
          <w:p w14:paraId="17FFEA2F" w14:textId="432BC54C" w:rsidR="00E41A30" w:rsidRPr="00E41A30" w:rsidRDefault="00E41A30" w:rsidP="00E41A30">
            <w:pPr>
              <w:spacing w:before="60" w:after="60" w:line="252" w:lineRule="auto"/>
              <w:rPr>
                <w:rFonts w:ascii="Calibri" w:hAnsi="Calibri"/>
                <w:sz w:val="18"/>
              </w:rPr>
            </w:pPr>
            <w:r w:rsidRPr="00E41A30">
              <w:rPr>
                <w:rFonts w:ascii="Calibri" w:hAnsi="Calibri"/>
                <w:sz w:val="18"/>
              </w:rPr>
              <w:t>Clara Afonso</w:t>
            </w:r>
            <w:r w:rsidR="008227E9">
              <w:rPr>
                <w:rFonts w:ascii="Calibri" w:hAnsi="Calibri"/>
                <w:sz w:val="18"/>
              </w:rPr>
              <w:t>, Geógrafa</w:t>
            </w:r>
          </w:p>
          <w:p w14:paraId="23AB1952" w14:textId="1DFEB9D9" w:rsidR="00E41A30" w:rsidRPr="00E41A30" w:rsidRDefault="00E41A30" w:rsidP="00E41A30">
            <w:pPr>
              <w:spacing w:before="60" w:after="60" w:line="252" w:lineRule="auto"/>
              <w:rPr>
                <w:rFonts w:ascii="Calibri" w:hAnsi="Calibri"/>
                <w:sz w:val="18"/>
              </w:rPr>
            </w:pPr>
            <w:r w:rsidRPr="00E41A30">
              <w:rPr>
                <w:rFonts w:ascii="Calibri" w:hAnsi="Calibri"/>
                <w:sz w:val="18"/>
              </w:rPr>
              <w:t>João Pedro Bezerra</w:t>
            </w:r>
            <w:r w:rsidR="008227E9">
              <w:rPr>
                <w:rFonts w:ascii="Calibri" w:hAnsi="Calibri"/>
                <w:sz w:val="18"/>
              </w:rPr>
              <w:t>, Geógrafo</w:t>
            </w:r>
          </w:p>
        </w:tc>
      </w:tr>
      <w:tr w:rsidR="007B216F" w:rsidRPr="004D0B24" w14:paraId="24F58A23" w14:textId="77777777" w:rsidTr="004D0B24">
        <w:trPr>
          <w:cantSplit/>
          <w:trHeight w:val="20"/>
          <w:jc w:val="center"/>
        </w:trPr>
        <w:tc>
          <w:tcPr>
            <w:tcW w:w="2665" w:type="dxa"/>
            <w:shd w:val="clear" w:color="auto" w:fill="auto"/>
            <w:vAlign w:val="center"/>
          </w:tcPr>
          <w:p w14:paraId="23987FF6" w14:textId="77777777" w:rsidR="007B216F" w:rsidRPr="004D0B24" w:rsidRDefault="007B216F" w:rsidP="007B216F">
            <w:pPr>
              <w:pStyle w:val="txttabelas"/>
              <w:spacing w:before="120" w:after="120"/>
              <w:rPr>
                <w:b/>
              </w:rPr>
            </w:pPr>
            <w:r w:rsidRPr="004D0B24">
              <w:rPr>
                <w:b/>
              </w:rPr>
              <w:t>Código de documento:</w:t>
            </w:r>
          </w:p>
        </w:tc>
        <w:tc>
          <w:tcPr>
            <w:tcW w:w="5982" w:type="dxa"/>
            <w:shd w:val="clear" w:color="auto" w:fill="auto"/>
            <w:vAlign w:val="bottom"/>
          </w:tcPr>
          <w:p w14:paraId="2C71CDEB" w14:textId="65D03F36" w:rsidR="007B216F" w:rsidRPr="004D0B24" w:rsidRDefault="007B216F" w:rsidP="007B216F">
            <w:pPr>
              <w:pStyle w:val="txttabelas"/>
              <w:spacing w:before="120" w:after="120"/>
            </w:pPr>
            <w:r>
              <w:t>044</w:t>
            </w:r>
          </w:p>
        </w:tc>
      </w:tr>
      <w:tr w:rsidR="007B216F" w:rsidRPr="004D0B24" w14:paraId="5228CE74" w14:textId="77777777" w:rsidTr="004D0B24">
        <w:trPr>
          <w:cantSplit/>
          <w:trHeight w:val="20"/>
          <w:jc w:val="center"/>
        </w:trPr>
        <w:tc>
          <w:tcPr>
            <w:tcW w:w="2665" w:type="dxa"/>
            <w:shd w:val="clear" w:color="auto" w:fill="auto"/>
            <w:vAlign w:val="center"/>
          </w:tcPr>
          <w:p w14:paraId="7AC12B6A" w14:textId="77777777" w:rsidR="007B216F" w:rsidRPr="004D0B24" w:rsidRDefault="007B216F" w:rsidP="007B216F">
            <w:pPr>
              <w:pStyle w:val="txttabelas"/>
              <w:spacing w:before="120" w:after="120"/>
              <w:rPr>
                <w:b/>
              </w:rPr>
            </w:pPr>
            <w:r w:rsidRPr="004D0B24">
              <w:rPr>
                <w:b/>
              </w:rPr>
              <w:t>Estado do documento:</w:t>
            </w:r>
          </w:p>
        </w:tc>
        <w:tc>
          <w:tcPr>
            <w:tcW w:w="5982" w:type="dxa"/>
            <w:shd w:val="clear" w:color="auto" w:fill="auto"/>
            <w:vAlign w:val="bottom"/>
          </w:tcPr>
          <w:p w14:paraId="5FAB8561" w14:textId="4286647F" w:rsidR="007B216F" w:rsidRPr="004D0B24" w:rsidRDefault="007B216F" w:rsidP="007B216F">
            <w:pPr>
              <w:pStyle w:val="txttabelas"/>
              <w:spacing w:before="120" w:after="120"/>
            </w:pPr>
            <w:r>
              <w:t>Para consulta pública, em conformidade com o disposto no n.º 8 do artigo 7.º da Resolução n.º 30/2015, de 7 de maio</w:t>
            </w:r>
          </w:p>
        </w:tc>
      </w:tr>
      <w:tr w:rsidR="00BA5F6D" w:rsidRPr="004D0B24" w14:paraId="2312A75E" w14:textId="77777777" w:rsidTr="004D0B24">
        <w:trPr>
          <w:cantSplit/>
          <w:trHeight w:val="20"/>
          <w:jc w:val="center"/>
        </w:trPr>
        <w:tc>
          <w:tcPr>
            <w:tcW w:w="2665" w:type="dxa"/>
            <w:tcBorders>
              <w:bottom w:val="single" w:sz="12" w:space="0" w:color="A6A6A6"/>
            </w:tcBorders>
            <w:shd w:val="clear" w:color="auto" w:fill="auto"/>
            <w:vAlign w:val="center"/>
          </w:tcPr>
          <w:p w14:paraId="0285076B" w14:textId="77777777" w:rsidR="00BA5F6D" w:rsidRPr="004D0B24" w:rsidRDefault="00BA5F6D" w:rsidP="00C151B2">
            <w:pPr>
              <w:pStyle w:val="txttabelas"/>
              <w:spacing w:before="120" w:after="120"/>
              <w:rPr>
                <w:b/>
              </w:rPr>
            </w:pPr>
            <w:r w:rsidRPr="004D0B24">
              <w:rPr>
                <w:b/>
              </w:rPr>
              <w:t>Código do Projeto:</w:t>
            </w:r>
          </w:p>
        </w:tc>
        <w:tc>
          <w:tcPr>
            <w:tcW w:w="5982" w:type="dxa"/>
            <w:tcBorders>
              <w:bottom w:val="single" w:sz="12" w:space="0" w:color="A6A6A6"/>
            </w:tcBorders>
            <w:shd w:val="clear" w:color="auto" w:fill="auto"/>
            <w:vAlign w:val="bottom"/>
          </w:tcPr>
          <w:p w14:paraId="447A4E17" w14:textId="020B8DA8" w:rsidR="00BA5F6D" w:rsidRPr="00E41A30" w:rsidRDefault="00E41A30" w:rsidP="00C151B2">
            <w:pPr>
              <w:pStyle w:val="txttabelas"/>
              <w:spacing w:before="120" w:after="120"/>
            </w:pPr>
            <w:r>
              <w:t>051160201</w:t>
            </w:r>
          </w:p>
        </w:tc>
      </w:tr>
      <w:tr w:rsidR="00BA5F6D" w:rsidRPr="004D0B24" w14:paraId="3D7A1100" w14:textId="77777777" w:rsidTr="004D0B24">
        <w:trPr>
          <w:cantSplit/>
          <w:trHeight w:val="20"/>
          <w:jc w:val="center"/>
        </w:trPr>
        <w:tc>
          <w:tcPr>
            <w:tcW w:w="2665" w:type="dxa"/>
            <w:tcBorders>
              <w:top w:val="single" w:sz="12" w:space="0" w:color="A6A6A6"/>
              <w:bottom w:val="single" w:sz="12" w:space="0" w:color="A6A6A6"/>
            </w:tcBorders>
            <w:shd w:val="clear" w:color="auto" w:fill="auto"/>
            <w:vAlign w:val="center"/>
          </w:tcPr>
          <w:p w14:paraId="1DAB97EB" w14:textId="77777777" w:rsidR="00BA5F6D" w:rsidRPr="004D0B24" w:rsidRDefault="00BA5F6D" w:rsidP="00FB28B1">
            <w:pPr>
              <w:pStyle w:val="txttabelas"/>
              <w:spacing w:before="120" w:after="120"/>
              <w:rPr>
                <w:b/>
              </w:rPr>
            </w:pPr>
            <w:r w:rsidRPr="004D0B24">
              <w:rPr>
                <w:b/>
              </w:rPr>
              <w:t>Nome do ficheiro digital:</w:t>
            </w:r>
          </w:p>
        </w:tc>
        <w:tc>
          <w:tcPr>
            <w:tcW w:w="5982" w:type="dxa"/>
            <w:tcBorders>
              <w:top w:val="single" w:sz="12" w:space="0" w:color="A6A6A6"/>
              <w:bottom w:val="single" w:sz="12" w:space="0" w:color="A6A6A6"/>
            </w:tcBorders>
            <w:shd w:val="clear" w:color="auto" w:fill="auto"/>
            <w:vAlign w:val="bottom"/>
          </w:tcPr>
          <w:p w14:paraId="5AEFD2E2" w14:textId="7202064D" w:rsidR="00BA5F6D" w:rsidRPr="004D0B24" w:rsidRDefault="00BA5F6D" w:rsidP="00FB28B1">
            <w:pPr>
              <w:pStyle w:val="txttabelas"/>
              <w:spacing w:before="120" w:after="120"/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FILENAME   \* MERGEFORMAT </w:instrText>
            </w:r>
            <w:r>
              <w:rPr>
                <w:noProof/>
              </w:rPr>
              <w:fldChar w:fldCharType="separate"/>
            </w:r>
            <w:r w:rsidR="00F86609">
              <w:rPr>
                <w:noProof/>
              </w:rPr>
              <w:t>00_PME_CAMINHA_Preambulo_V02</w:t>
            </w:r>
            <w:r>
              <w:rPr>
                <w:noProof/>
              </w:rPr>
              <w:fldChar w:fldCharType="end"/>
            </w:r>
          </w:p>
        </w:tc>
      </w:tr>
    </w:tbl>
    <w:p w14:paraId="0EEB123B" w14:textId="77777777" w:rsidR="00A273BB" w:rsidRDefault="00A273BB"/>
    <w:p w14:paraId="210DAFD1" w14:textId="77777777" w:rsidR="00DE4783" w:rsidRDefault="00DE4783">
      <w:pPr>
        <w:sectPr w:rsidR="00DE4783" w:rsidSect="00B47E43">
          <w:headerReference w:type="first" r:id="rId11"/>
          <w:footerReference w:type="first" r:id="rId12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78E9C56A" w14:textId="52C4DCDB" w:rsidR="00DE4783" w:rsidRDefault="00DE4783" w:rsidP="00EC2B0F">
      <w:pPr>
        <w:pStyle w:val="Ttulo1"/>
        <w:numPr>
          <w:ilvl w:val="0"/>
          <w:numId w:val="0"/>
        </w:numPr>
      </w:pPr>
      <w:bookmarkStart w:id="0" w:name="_Toc166679152"/>
      <w:r>
        <w:lastRenderedPageBreak/>
        <w:t xml:space="preserve">Índice do </w:t>
      </w:r>
      <w:r w:rsidRPr="00DE4783">
        <w:t>Plano Municipal de Emergência de Proteção Civi</w:t>
      </w:r>
      <w:r>
        <w:t xml:space="preserve">l de </w:t>
      </w:r>
      <w:r w:rsidR="00762291">
        <w:t>Caminha</w:t>
      </w:r>
      <w:bookmarkEnd w:id="0"/>
    </w:p>
    <w:p w14:paraId="5A48A156" w14:textId="77777777" w:rsidR="00EC2B0F" w:rsidRPr="00EC2B0F" w:rsidRDefault="00EC2B0F" w:rsidP="00EC2B0F">
      <w:pPr>
        <w:pStyle w:val="00pmetxt"/>
      </w:pPr>
    </w:p>
    <w:p w14:paraId="2E14B608" w14:textId="6A9620D1" w:rsidR="00DE4783" w:rsidRPr="00DE4783" w:rsidRDefault="00DE4783" w:rsidP="00DE4783">
      <w:pPr>
        <w:pStyle w:val="00pmetxt"/>
        <w:rPr>
          <w:b/>
          <w:sz w:val="24"/>
          <w:szCs w:val="24"/>
        </w:rPr>
      </w:pPr>
      <w:r w:rsidRPr="00DE4783">
        <w:rPr>
          <w:b/>
          <w:sz w:val="24"/>
          <w:szCs w:val="24"/>
        </w:rPr>
        <w:t>PREÂMBULO</w:t>
      </w:r>
    </w:p>
    <w:p w14:paraId="3B477BA7" w14:textId="6283D29E" w:rsidR="00DE4783" w:rsidRDefault="00DE4783" w:rsidP="00DE4783">
      <w:pPr>
        <w:pStyle w:val="00pmetxt"/>
        <w:ind w:left="708"/>
      </w:pPr>
      <w:r w:rsidRPr="00DE4783">
        <w:t>1.</w:t>
      </w:r>
      <w:r>
        <w:t xml:space="preserve"> Lista de Acrónimos</w:t>
      </w:r>
    </w:p>
    <w:p w14:paraId="405F9128" w14:textId="7633F01B" w:rsidR="00DE4783" w:rsidRDefault="00DE4783" w:rsidP="00DE4783">
      <w:pPr>
        <w:pStyle w:val="00pmetxt"/>
        <w:ind w:left="708"/>
      </w:pPr>
      <w:r>
        <w:t>2. Referências Legislativas</w:t>
      </w:r>
    </w:p>
    <w:p w14:paraId="2D507D0E" w14:textId="418F2D8D" w:rsidR="00DE4783" w:rsidRDefault="00DE4783" w:rsidP="00DE4783">
      <w:pPr>
        <w:pStyle w:val="00pmetxt"/>
        <w:ind w:left="708"/>
      </w:pPr>
      <w:r>
        <w:t>3. Registo de Atualizações e Exercícios</w:t>
      </w:r>
    </w:p>
    <w:p w14:paraId="03DA4D8B" w14:textId="2EB090C7" w:rsidR="00DE4783" w:rsidRPr="00DE4783" w:rsidRDefault="00A14DAA" w:rsidP="00DE4783">
      <w:pPr>
        <w:pStyle w:val="00pmetxt"/>
        <w:rPr>
          <w:b/>
          <w:sz w:val="24"/>
          <w:szCs w:val="24"/>
        </w:rPr>
      </w:pPr>
      <w:r w:rsidRPr="00DE4783">
        <w:rPr>
          <w:b/>
          <w:sz w:val="24"/>
          <w:szCs w:val="24"/>
        </w:rPr>
        <w:t>PARTE I - ENQUADRAMENTO</w:t>
      </w:r>
    </w:p>
    <w:p w14:paraId="68DD7D99" w14:textId="77777777" w:rsidR="00DE4783" w:rsidRDefault="00DE4783" w:rsidP="00DE4783">
      <w:pPr>
        <w:pStyle w:val="00pmetxt"/>
        <w:ind w:left="708"/>
      </w:pPr>
      <w:r>
        <w:t>1. Introdução</w:t>
      </w:r>
    </w:p>
    <w:p w14:paraId="142847F4" w14:textId="40C5CD13" w:rsidR="00DE4783" w:rsidRDefault="00DE4783" w:rsidP="00DE4783">
      <w:pPr>
        <w:pStyle w:val="00pmetxt"/>
        <w:ind w:left="708"/>
      </w:pPr>
      <w:r>
        <w:t>2. Finalidade e Objetivos</w:t>
      </w:r>
    </w:p>
    <w:p w14:paraId="685D084C" w14:textId="443BF594" w:rsidR="00DE4783" w:rsidRDefault="00DE4783" w:rsidP="00DE4783">
      <w:pPr>
        <w:pStyle w:val="00pmetxt"/>
        <w:ind w:left="708"/>
      </w:pPr>
      <w:r>
        <w:t>3. Tipificação dos Riscos</w:t>
      </w:r>
    </w:p>
    <w:p w14:paraId="54142F57" w14:textId="4A0D28CD" w:rsidR="00DE4783" w:rsidRDefault="00DE4783" w:rsidP="00DE4783">
      <w:pPr>
        <w:pStyle w:val="00pmetxt"/>
        <w:ind w:left="708"/>
      </w:pPr>
      <w:r>
        <w:t>4. Critérios para a Ativação</w:t>
      </w:r>
    </w:p>
    <w:p w14:paraId="3C52A6C4" w14:textId="1E1270CB" w:rsidR="00DE4783" w:rsidRDefault="00DE4783" w:rsidP="00037ADF">
      <w:pPr>
        <w:pStyle w:val="00pmetxt"/>
        <w:ind w:left="1416"/>
      </w:pPr>
      <w:r>
        <w:t>4.1. Competências para Ativação do Plan</w:t>
      </w:r>
      <w:r w:rsidR="00037ADF">
        <w:t>o</w:t>
      </w:r>
    </w:p>
    <w:p w14:paraId="3D707CF0" w14:textId="09593A1B" w:rsidR="00DE4783" w:rsidRDefault="00DE4783" w:rsidP="00037ADF">
      <w:pPr>
        <w:pStyle w:val="00pmetxt"/>
        <w:ind w:left="1416"/>
      </w:pPr>
      <w:r>
        <w:t>4.2. Critérios para Ativação do Plano</w:t>
      </w:r>
    </w:p>
    <w:p w14:paraId="2568ED61" w14:textId="02720F9E" w:rsidR="00DE4783" w:rsidRPr="00DE4783" w:rsidRDefault="00A14DAA" w:rsidP="00DE4783">
      <w:pPr>
        <w:pStyle w:val="00pmetxt"/>
        <w:rPr>
          <w:b/>
          <w:sz w:val="24"/>
          <w:szCs w:val="24"/>
        </w:rPr>
      </w:pPr>
      <w:r w:rsidRPr="00DE4783">
        <w:rPr>
          <w:b/>
          <w:sz w:val="24"/>
          <w:szCs w:val="24"/>
        </w:rPr>
        <w:t>PARTE II - EXECUÇÃO</w:t>
      </w:r>
    </w:p>
    <w:p w14:paraId="2F2C36E8" w14:textId="52AC0519" w:rsidR="00037ADF" w:rsidRDefault="00037ADF" w:rsidP="00037ADF">
      <w:pPr>
        <w:pStyle w:val="00pmetxt"/>
        <w:ind w:left="1416"/>
      </w:pPr>
      <w:r>
        <w:t>1. Estruturas</w:t>
      </w:r>
    </w:p>
    <w:p w14:paraId="4E4332E7" w14:textId="515B10CF" w:rsidR="00037ADF" w:rsidRDefault="00037ADF" w:rsidP="00037ADF">
      <w:pPr>
        <w:pStyle w:val="00pmetxt"/>
        <w:ind w:left="2124"/>
      </w:pPr>
      <w:r>
        <w:t>1.1. Estruturas de Direção Política</w:t>
      </w:r>
    </w:p>
    <w:p w14:paraId="0304B2D8" w14:textId="6BC0BDD1" w:rsidR="00037ADF" w:rsidRDefault="00037ADF" w:rsidP="00037ADF">
      <w:pPr>
        <w:pStyle w:val="00pmetxt"/>
        <w:ind w:left="2124"/>
      </w:pPr>
      <w:r>
        <w:t>1.2. Estruturas de Coordenação Política</w:t>
      </w:r>
    </w:p>
    <w:p w14:paraId="664DC3A9" w14:textId="0EF51F09" w:rsidR="00037ADF" w:rsidRDefault="00037ADF" w:rsidP="00037ADF">
      <w:pPr>
        <w:pStyle w:val="00pmetxt"/>
        <w:ind w:left="2124"/>
      </w:pPr>
      <w:r>
        <w:t>1.3. Estruturas de Coordenação Institucional</w:t>
      </w:r>
    </w:p>
    <w:p w14:paraId="50581744" w14:textId="5118F510" w:rsidR="00037ADF" w:rsidRDefault="00037ADF" w:rsidP="00037ADF">
      <w:pPr>
        <w:pStyle w:val="00pmetxt"/>
        <w:ind w:left="2124"/>
      </w:pPr>
      <w:r>
        <w:t>1.4. Estruturas de Comando Operacional</w:t>
      </w:r>
    </w:p>
    <w:p w14:paraId="5E81799F" w14:textId="38E8FDEA" w:rsidR="00037ADF" w:rsidRDefault="00037ADF" w:rsidP="00037ADF">
      <w:pPr>
        <w:pStyle w:val="00pmetxt"/>
        <w:ind w:left="1416"/>
      </w:pPr>
      <w:r>
        <w:lastRenderedPageBreak/>
        <w:t>2. Responsabilidades</w:t>
      </w:r>
    </w:p>
    <w:p w14:paraId="2823B483" w14:textId="0940B0D3" w:rsidR="00037ADF" w:rsidRDefault="00037ADF" w:rsidP="00037ADF">
      <w:pPr>
        <w:pStyle w:val="00pmetxt"/>
        <w:ind w:left="2124"/>
      </w:pPr>
      <w:r>
        <w:t>2.1. Responsabilidades dos Serviços de Proteção Civil</w:t>
      </w:r>
    </w:p>
    <w:p w14:paraId="7CD0C0B4" w14:textId="13B8F08D" w:rsidR="00037ADF" w:rsidRDefault="00037ADF" w:rsidP="00037ADF">
      <w:pPr>
        <w:pStyle w:val="00pmetxt"/>
        <w:ind w:left="2124"/>
      </w:pPr>
      <w:r>
        <w:t>2.2. Responsabilidades dos Agentes de Proteção Civil</w:t>
      </w:r>
    </w:p>
    <w:p w14:paraId="6F7DC5A7" w14:textId="30A79536" w:rsidR="00037ADF" w:rsidRDefault="00037ADF" w:rsidP="00037ADF">
      <w:pPr>
        <w:pStyle w:val="00pmetxt"/>
        <w:ind w:left="2124"/>
      </w:pPr>
      <w:r>
        <w:t>2.3. Responsabilidades das Entidades com Dever de Cooperação</w:t>
      </w:r>
    </w:p>
    <w:p w14:paraId="47149912" w14:textId="493AEA98" w:rsidR="00037ADF" w:rsidRDefault="00037ADF" w:rsidP="00037ADF">
      <w:pPr>
        <w:pStyle w:val="00pmetxt"/>
        <w:ind w:left="1416"/>
      </w:pPr>
      <w:r>
        <w:t>3. Organização</w:t>
      </w:r>
    </w:p>
    <w:p w14:paraId="7C4115B0" w14:textId="0DA9CC0D" w:rsidR="00037ADF" w:rsidRDefault="00037ADF" w:rsidP="00A14DAA">
      <w:pPr>
        <w:pStyle w:val="00pmetxt"/>
        <w:ind w:left="2124"/>
      </w:pPr>
      <w:r>
        <w:t>3.1. Infraestruturas de Relevância Operacional</w:t>
      </w:r>
    </w:p>
    <w:p w14:paraId="67E9EC15" w14:textId="287E97AA" w:rsidR="00037ADF" w:rsidRDefault="001D0F5D" w:rsidP="00A14DAA">
      <w:pPr>
        <w:pStyle w:val="00pmetxt"/>
        <w:ind w:left="2124"/>
      </w:pPr>
      <w:r>
        <w:t>3</w:t>
      </w:r>
      <w:r w:rsidR="00A14DAA">
        <w:t>.2</w:t>
      </w:r>
      <w:r>
        <w:t>.</w:t>
      </w:r>
      <w:r w:rsidR="00A14DAA">
        <w:t xml:space="preserve"> </w:t>
      </w:r>
      <w:r w:rsidR="00037ADF">
        <w:t>Zonas de Intervenção</w:t>
      </w:r>
    </w:p>
    <w:p w14:paraId="1412D83E" w14:textId="0666582C" w:rsidR="00037ADF" w:rsidRDefault="00037ADF" w:rsidP="00A14DAA">
      <w:pPr>
        <w:pStyle w:val="00pmetxt"/>
        <w:ind w:left="2124"/>
      </w:pPr>
      <w:r>
        <w:t>3.3</w:t>
      </w:r>
      <w:r w:rsidR="00A14DAA">
        <w:t xml:space="preserve">. </w:t>
      </w:r>
      <w:r>
        <w:t>Mobilização e Coordenação de Meios</w:t>
      </w:r>
    </w:p>
    <w:p w14:paraId="31FE8A9B" w14:textId="37E0B526" w:rsidR="00037ADF" w:rsidRDefault="00A14DAA" w:rsidP="00A14DAA">
      <w:pPr>
        <w:pStyle w:val="00pmetxt"/>
        <w:ind w:left="2124"/>
      </w:pPr>
      <w:r>
        <w:t xml:space="preserve">3.4. </w:t>
      </w:r>
      <w:r w:rsidR="00037ADF">
        <w:t>Notificação Operacional</w:t>
      </w:r>
    </w:p>
    <w:p w14:paraId="0D182C1C" w14:textId="0FBFCB7F" w:rsidR="00037ADF" w:rsidRDefault="00A14DAA" w:rsidP="00037ADF">
      <w:pPr>
        <w:pStyle w:val="00pmetxt"/>
        <w:ind w:left="1416"/>
      </w:pPr>
      <w:r>
        <w:t xml:space="preserve">4. </w:t>
      </w:r>
      <w:r w:rsidR="00037ADF">
        <w:t>Áreas de Intervenção</w:t>
      </w:r>
    </w:p>
    <w:p w14:paraId="7360F2CE" w14:textId="02EF0A46" w:rsidR="00037ADF" w:rsidRDefault="00A14DAA" w:rsidP="00A14DAA">
      <w:pPr>
        <w:pStyle w:val="00pmetxt"/>
        <w:ind w:left="2124"/>
      </w:pPr>
      <w:r>
        <w:t xml:space="preserve">4.1. </w:t>
      </w:r>
      <w:r w:rsidR="00037ADF">
        <w:t>Gestão Administrativa e Financeira</w:t>
      </w:r>
    </w:p>
    <w:p w14:paraId="694FB15C" w14:textId="4216F29B" w:rsidR="00037ADF" w:rsidRDefault="00A14DAA" w:rsidP="00A14DAA">
      <w:pPr>
        <w:pStyle w:val="00pmetxt"/>
        <w:ind w:left="2124"/>
      </w:pPr>
      <w:r>
        <w:t xml:space="preserve">4.2. </w:t>
      </w:r>
      <w:r w:rsidR="00037ADF">
        <w:t>Reconhecimento e Avaliação</w:t>
      </w:r>
    </w:p>
    <w:p w14:paraId="3153FF3F" w14:textId="417AB5CB" w:rsidR="00037ADF" w:rsidRDefault="00A14DAA" w:rsidP="00A14DAA">
      <w:pPr>
        <w:pStyle w:val="00pmetxt"/>
        <w:ind w:left="2124"/>
      </w:pPr>
      <w:r>
        <w:t xml:space="preserve">4.3. </w:t>
      </w:r>
      <w:r w:rsidR="00037ADF">
        <w:t>Logística</w:t>
      </w:r>
    </w:p>
    <w:p w14:paraId="7E73F225" w14:textId="145B5D00" w:rsidR="00037ADF" w:rsidRDefault="00A14DAA" w:rsidP="00A14DAA">
      <w:pPr>
        <w:pStyle w:val="00pmetxt"/>
        <w:ind w:left="2124"/>
      </w:pPr>
      <w:r>
        <w:t xml:space="preserve">4.4. </w:t>
      </w:r>
      <w:r w:rsidR="00037ADF">
        <w:t>Comunicações</w:t>
      </w:r>
    </w:p>
    <w:p w14:paraId="411D629D" w14:textId="3BE35F3D" w:rsidR="00037ADF" w:rsidRDefault="00A14DAA" w:rsidP="00A14DAA">
      <w:pPr>
        <w:pStyle w:val="00pmetxt"/>
        <w:ind w:left="2124"/>
      </w:pPr>
      <w:r>
        <w:t xml:space="preserve">4.5. </w:t>
      </w:r>
      <w:r w:rsidR="00037ADF">
        <w:t>Informação Pública</w:t>
      </w:r>
    </w:p>
    <w:p w14:paraId="1F5CED8A" w14:textId="5DC077A3" w:rsidR="00037ADF" w:rsidRDefault="00A14DAA" w:rsidP="00A14DAA">
      <w:pPr>
        <w:pStyle w:val="00pmetxt"/>
        <w:ind w:left="2124"/>
      </w:pPr>
      <w:r>
        <w:t xml:space="preserve">4.6. </w:t>
      </w:r>
      <w:r w:rsidR="00037ADF">
        <w:t>Confinamento e/ou Evacuação</w:t>
      </w:r>
    </w:p>
    <w:p w14:paraId="4B118C11" w14:textId="74D4A76D" w:rsidR="00037ADF" w:rsidRDefault="00A14DAA" w:rsidP="00A14DAA">
      <w:pPr>
        <w:pStyle w:val="00pmetxt"/>
        <w:ind w:left="2124"/>
      </w:pPr>
      <w:r>
        <w:t xml:space="preserve">4.7. </w:t>
      </w:r>
      <w:r w:rsidR="00037ADF">
        <w:t>Manutenção da Ordem Pública</w:t>
      </w:r>
    </w:p>
    <w:p w14:paraId="7B374635" w14:textId="23EEF95B" w:rsidR="00037ADF" w:rsidRDefault="00A14DAA" w:rsidP="00A14DAA">
      <w:pPr>
        <w:pStyle w:val="00pmetxt"/>
        <w:ind w:left="2124"/>
      </w:pPr>
      <w:r>
        <w:t xml:space="preserve">4.8. </w:t>
      </w:r>
      <w:r w:rsidR="00037ADF">
        <w:t>Serviços Médicos e Transporte de Vítimas</w:t>
      </w:r>
    </w:p>
    <w:p w14:paraId="128D5DE3" w14:textId="756B10B1" w:rsidR="00037ADF" w:rsidRDefault="00A14DAA" w:rsidP="00A14DAA">
      <w:pPr>
        <w:pStyle w:val="00pmetxt"/>
        <w:ind w:left="2124"/>
      </w:pPr>
      <w:r>
        <w:t xml:space="preserve">4.9. </w:t>
      </w:r>
      <w:r w:rsidR="00037ADF">
        <w:t>Socorro e Salvamento</w:t>
      </w:r>
    </w:p>
    <w:p w14:paraId="5457800A" w14:textId="2994A15E" w:rsidR="00037ADF" w:rsidRDefault="00A14DAA" w:rsidP="00A14DAA">
      <w:pPr>
        <w:pStyle w:val="00pmetxt"/>
        <w:ind w:left="2124"/>
      </w:pPr>
      <w:r>
        <w:t xml:space="preserve">4.10. </w:t>
      </w:r>
      <w:r w:rsidR="00037ADF">
        <w:t>Serviços Mortuários</w:t>
      </w:r>
    </w:p>
    <w:p w14:paraId="034A463F" w14:textId="3D4E6C99" w:rsidR="00DE4783" w:rsidRPr="00A14DAA" w:rsidRDefault="00A14DAA" w:rsidP="005E5244">
      <w:pPr>
        <w:pStyle w:val="00pmetxt"/>
        <w:keepNext/>
        <w:rPr>
          <w:b/>
          <w:sz w:val="24"/>
          <w:szCs w:val="24"/>
        </w:rPr>
      </w:pPr>
      <w:r w:rsidRPr="00A14DAA">
        <w:rPr>
          <w:b/>
          <w:sz w:val="24"/>
          <w:szCs w:val="24"/>
        </w:rPr>
        <w:lastRenderedPageBreak/>
        <w:t>PARTE III - INVENTÁRIOS, MODELOS E LISTAGENS</w:t>
      </w:r>
    </w:p>
    <w:p w14:paraId="745D69B0" w14:textId="171DDFE9" w:rsidR="00A14DAA" w:rsidRPr="00A14DAA" w:rsidRDefault="00A14DAA" w:rsidP="00A14DAA">
      <w:pPr>
        <w:pStyle w:val="00pmetxt"/>
        <w:ind w:left="708"/>
      </w:pPr>
      <w:r w:rsidRPr="00A14DAA">
        <w:t>1. Inventário de Meios e Recursos</w:t>
      </w:r>
    </w:p>
    <w:p w14:paraId="3EAC7D93" w14:textId="08C04E25" w:rsidR="00A14DAA" w:rsidRPr="00A14DAA" w:rsidRDefault="00A14DAA" w:rsidP="00A14DAA">
      <w:pPr>
        <w:pStyle w:val="00pmetxt"/>
        <w:ind w:left="708"/>
      </w:pPr>
      <w:r w:rsidRPr="00A14DAA">
        <w:t>2. Lista de Contactos</w:t>
      </w:r>
    </w:p>
    <w:p w14:paraId="7A5A34F5" w14:textId="7F83ECB9" w:rsidR="00A14DAA" w:rsidRPr="00A14DAA" w:rsidRDefault="00A14DAA" w:rsidP="00A14DAA">
      <w:pPr>
        <w:pStyle w:val="00pmetxt"/>
        <w:ind w:left="708"/>
      </w:pPr>
      <w:r w:rsidRPr="00A14DAA">
        <w:t>3. Modelos</w:t>
      </w:r>
    </w:p>
    <w:p w14:paraId="71AEA2EC" w14:textId="3AF1C556" w:rsidR="00A14DAA" w:rsidRPr="00A14DAA" w:rsidRDefault="00A14DAA" w:rsidP="00A14DAA">
      <w:pPr>
        <w:pStyle w:val="00pmetxt"/>
        <w:ind w:left="1416"/>
      </w:pPr>
      <w:r w:rsidRPr="00A14DAA">
        <w:t>3.1. Modelos de Relatórios</w:t>
      </w:r>
    </w:p>
    <w:p w14:paraId="49090945" w14:textId="0E8AEC88" w:rsidR="00A14DAA" w:rsidRPr="00A14DAA" w:rsidRDefault="00A14DAA" w:rsidP="00A14DAA">
      <w:pPr>
        <w:pStyle w:val="00pmetxt"/>
        <w:ind w:left="1416"/>
      </w:pPr>
      <w:r w:rsidRPr="00A14DAA">
        <w:t>3.2. Modelo de Requisição</w:t>
      </w:r>
    </w:p>
    <w:p w14:paraId="7AB57B5F" w14:textId="5B32630C" w:rsidR="00A14DAA" w:rsidRPr="00A14DAA" w:rsidRDefault="00A14DAA" w:rsidP="00A14DAA">
      <w:pPr>
        <w:pStyle w:val="00pmetxt"/>
        <w:ind w:left="1416"/>
      </w:pPr>
      <w:r w:rsidRPr="00A14DAA">
        <w:t>3.3. Modelos de Comunicados</w:t>
      </w:r>
    </w:p>
    <w:p w14:paraId="7ED387CD" w14:textId="29843892" w:rsidR="00A14DAA" w:rsidRPr="00A14DAA" w:rsidRDefault="00A14DAA" w:rsidP="00A14DAA">
      <w:pPr>
        <w:pStyle w:val="00pmetxt"/>
        <w:ind w:left="1416"/>
      </w:pPr>
      <w:r w:rsidRPr="00A14DAA">
        <w:t>3.4. Modelo de Declaração da Situação de Alerta</w:t>
      </w:r>
    </w:p>
    <w:p w14:paraId="140DBCEF" w14:textId="686F4046" w:rsidR="00A14DAA" w:rsidRPr="00A14DAA" w:rsidRDefault="00A14DAA" w:rsidP="00A14DAA">
      <w:pPr>
        <w:pStyle w:val="00pmetxt"/>
        <w:ind w:left="1416"/>
      </w:pPr>
      <w:r w:rsidRPr="00A14DAA">
        <w:t>3.5. Modelo de Ativação do PMEPC</w:t>
      </w:r>
    </w:p>
    <w:p w14:paraId="6E15E13B" w14:textId="37BD4ACB" w:rsidR="00A14DAA" w:rsidRPr="00A14DAA" w:rsidRDefault="00A14DAA" w:rsidP="00A14DAA">
      <w:pPr>
        <w:pStyle w:val="00pmetxt"/>
        <w:ind w:left="1416"/>
      </w:pPr>
      <w:r w:rsidRPr="00A14DAA">
        <w:t>3.6. Modelos de Cartão de Segurança</w:t>
      </w:r>
    </w:p>
    <w:p w14:paraId="586E8E6A" w14:textId="5FB8A147" w:rsidR="00A14DAA" w:rsidRPr="00A14DAA" w:rsidRDefault="00A14DAA" w:rsidP="00A14DAA">
      <w:pPr>
        <w:pStyle w:val="00pmetxt"/>
        <w:ind w:left="1416"/>
      </w:pPr>
      <w:r w:rsidRPr="00A14DAA">
        <w:t>3.7. Modelo de Ficha de Controlo Diário</w:t>
      </w:r>
    </w:p>
    <w:p w14:paraId="245A6D9F" w14:textId="6C146098" w:rsidR="00A14DAA" w:rsidRDefault="00A14DAA" w:rsidP="00A14DAA">
      <w:pPr>
        <w:pStyle w:val="00pmetxt"/>
        <w:ind w:left="708"/>
      </w:pPr>
      <w:r w:rsidRPr="00A14DAA">
        <w:t>4. Lista de Distribuição</w:t>
      </w:r>
    </w:p>
    <w:p w14:paraId="6CBB0879" w14:textId="11D7680E" w:rsidR="00DE4783" w:rsidRDefault="00A14DAA" w:rsidP="00A14DAA">
      <w:pPr>
        <w:pStyle w:val="00pmetxt"/>
        <w:rPr>
          <w:b/>
          <w:sz w:val="24"/>
          <w:szCs w:val="24"/>
        </w:rPr>
      </w:pPr>
      <w:r w:rsidRPr="00A14DAA">
        <w:rPr>
          <w:b/>
          <w:sz w:val="24"/>
          <w:szCs w:val="24"/>
        </w:rPr>
        <w:t>ANEXO I - CARTOGRAFIA DE SUPORTE ÀS OPERAÇÕES DE EMERGÊNCIA DE PROTEÇÃO CIVIL</w:t>
      </w:r>
    </w:p>
    <w:p w14:paraId="424CB0A5" w14:textId="1188E716" w:rsidR="00A14DAA" w:rsidRDefault="00EC2B0F" w:rsidP="00EC2B0F">
      <w:pPr>
        <w:pStyle w:val="00pmetxt"/>
        <w:ind w:left="708"/>
      </w:pPr>
      <w:r w:rsidRPr="00EC2B0F">
        <w:t>1.</w:t>
      </w:r>
      <w:r>
        <w:t xml:space="preserve"> </w:t>
      </w:r>
      <w:r w:rsidR="00A14DAA" w:rsidRPr="00A14DAA">
        <w:t>Cartografia de Suporte às Operações d</w:t>
      </w:r>
      <w:r w:rsidR="00A14DAA">
        <w:t>e Emergência de Proteção Civil</w:t>
      </w:r>
    </w:p>
    <w:p w14:paraId="1555D0F3" w14:textId="30979570" w:rsidR="00DE4783" w:rsidRPr="00A14DAA" w:rsidRDefault="00A14DAA" w:rsidP="00A14DAA">
      <w:pPr>
        <w:pStyle w:val="00pmetxt"/>
        <w:rPr>
          <w:b/>
          <w:sz w:val="24"/>
          <w:szCs w:val="24"/>
        </w:rPr>
      </w:pPr>
      <w:r w:rsidRPr="00A14DAA">
        <w:rPr>
          <w:b/>
          <w:sz w:val="24"/>
          <w:szCs w:val="24"/>
        </w:rPr>
        <w:t>ANEXO II - PROGRAMA DE MEDIDAS A IMPLEMENTAR PARA A PREVENÇÃO E MITIGAÇÃO DOS RISCOS IDENTIFICADOS E PARA A GARANTIA DA MANUTENÇÃO DA OPERACIONALIDADE DO PLANO</w:t>
      </w:r>
    </w:p>
    <w:p w14:paraId="7AFB9A11" w14:textId="0D2AD986" w:rsidR="00A14DAA" w:rsidRDefault="00A14DAA" w:rsidP="00A14DAA">
      <w:pPr>
        <w:pStyle w:val="00pmetxt"/>
        <w:ind w:left="708"/>
      </w:pPr>
      <w:r>
        <w:t>1. Programa de Medidas a Implementar para a Prevenção e Mitigação dos Riscos Identificados</w:t>
      </w:r>
    </w:p>
    <w:p w14:paraId="21526FB2" w14:textId="4B80EB50" w:rsidR="00A14DAA" w:rsidRDefault="00A14DAA" w:rsidP="00A14DAA">
      <w:pPr>
        <w:pStyle w:val="00pmetxt"/>
        <w:ind w:left="1416"/>
      </w:pPr>
      <w:r>
        <w:t>1.1. Estratégias Gerais para a Prevenção e Mitigação dos Riscos Identificados</w:t>
      </w:r>
    </w:p>
    <w:p w14:paraId="7293BA55" w14:textId="2E92875A" w:rsidR="00A14DAA" w:rsidRDefault="00A14DAA" w:rsidP="00A14DAA">
      <w:pPr>
        <w:pStyle w:val="00pmetxt"/>
        <w:ind w:left="1416"/>
      </w:pPr>
      <w:r>
        <w:t>1.2. Estratégias Específicas para a Prevenção e Mitigação dos Riscos Identificados</w:t>
      </w:r>
    </w:p>
    <w:p w14:paraId="28603156" w14:textId="3CBE82F1" w:rsidR="00A14DAA" w:rsidRDefault="00A14DAA" w:rsidP="00A14DAA">
      <w:pPr>
        <w:pStyle w:val="00pmetxt"/>
        <w:ind w:left="708"/>
      </w:pPr>
      <w:r>
        <w:lastRenderedPageBreak/>
        <w:t>2. Programa de Medidas a Implementar para a Garantia da Manutenção da Operacionalidade do Plano</w:t>
      </w:r>
    </w:p>
    <w:p w14:paraId="0D517DCC" w14:textId="162BFA5B" w:rsidR="00A14DAA" w:rsidRDefault="00A14DAA" w:rsidP="00A14DAA">
      <w:pPr>
        <w:pStyle w:val="00pmetxt"/>
        <w:ind w:left="1416"/>
      </w:pPr>
      <w:r>
        <w:t>2.1. Exercícios de Proteção Civil</w:t>
      </w:r>
    </w:p>
    <w:p w14:paraId="0A53AE84" w14:textId="14987C14" w:rsidR="00A14DAA" w:rsidRDefault="00A14DAA" w:rsidP="00A14DAA">
      <w:pPr>
        <w:pStyle w:val="00pmetxt"/>
        <w:ind w:left="1416"/>
      </w:pPr>
      <w:r>
        <w:t>2.2. Ações de Sensibilização e Formação</w:t>
      </w:r>
    </w:p>
    <w:p w14:paraId="183DB76C" w14:textId="7233ED35" w:rsidR="00DE4783" w:rsidRPr="00A14DAA" w:rsidRDefault="00A14DAA" w:rsidP="00DE4783">
      <w:pPr>
        <w:pStyle w:val="00pmetxt"/>
        <w:rPr>
          <w:b/>
          <w:sz w:val="24"/>
          <w:szCs w:val="24"/>
        </w:rPr>
      </w:pPr>
      <w:r w:rsidRPr="00A14DAA">
        <w:rPr>
          <w:b/>
          <w:sz w:val="24"/>
          <w:szCs w:val="24"/>
        </w:rPr>
        <w:t>ANEXO III - INVENTÁRIO DE MEIOS E RECURSOS E LISTA DE CONTACTOS</w:t>
      </w:r>
    </w:p>
    <w:p w14:paraId="244AD6BC" w14:textId="33590AF7" w:rsidR="00A14DAA" w:rsidRDefault="00A14DAA" w:rsidP="00A14DAA">
      <w:pPr>
        <w:pStyle w:val="00pmetxt"/>
        <w:ind w:left="708"/>
      </w:pPr>
      <w:r>
        <w:t>1. Inventário de Meios e Recursos</w:t>
      </w:r>
    </w:p>
    <w:p w14:paraId="661C9EAB" w14:textId="18296617" w:rsidR="00A14DAA" w:rsidRDefault="00A14DAA" w:rsidP="00A14DAA">
      <w:pPr>
        <w:pStyle w:val="00pmetxt"/>
        <w:ind w:left="708"/>
      </w:pPr>
      <w:r>
        <w:t>2. Lista de Contactos</w:t>
      </w:r>
    </w:p>
    <w:p w14:paraId="661A7DCD" w14:textId="2565E9BA" w:rsidR="00A14DAA" w:rsidRPr="00A14DAA" w:rsidRDefault="00A14DAA" w:rsidP="00DE4783">
      <w:pPr>
        <w:pStyle w:val="00pmetxt"/>
        <w:rPr>
          <w:b/>
          <w:sz w:val="24"/>
          <w:szCs w:val="24"/>
        </w:rPr>
      </w:pPr>
      <w:r w:rsidRPr="00A14DAA">
        <w:rPr>
          <w:b/>
          <w:sz w:val="24"/>
          <w:szCs w:val="24"/>
        </w:rPr>
        <w:t>ANEXO IV. LISTAGEM DE CANAIS E FREQUÊNCIAS RÁDIO</w:t>
      </w:r>
    </w:p>
    <w:p w14:paraId="73E27497" w14:textId="205446F8" w:rsidR="00A14DAA" w:rsidRDefault="00A14DAA" w:rsidP="00A14DAA">
      <w:pPr>
        <w:pStyle w:val="00pmetxt"/>
        <w:ind w:left="708"/>
      </w:pPr>
      <w:r>
        <w:t xml:space="preserve">1. Frequências ROB para o </w:t>
      </w:r>
      <w:r w:rsidR="00A719F5">
        <w:t>Distrito de V</w:t>
      </w:r>
      <w:r w:rsidR="008227E9">
        <w:t>iana do Castelo</w:t>
      </w:r>
    </w:p>
    <w:p w14:paraId="519FB59F" w14:textId="6EA1176D" w:rsidR="00A14DAA" w:rsidRDefault="00A14DAA" w:rsidP="00A14DAA">
      <w:pPr>
        <w:pStyle w:val="00pmetxt"/>
        <w:ind w:left="708"/>
      </w:pPr>
      <w:r>
        <w:t xml:space="preserve">2. Frequências REPC para o </w:t>
      </w:r>
      <w:r w:rsidR="00A719F5">
        <w:t xml:space="preserve">Distrito </w:t>
      </w:r>
      <w:r w:rsidR="008227E9">
        <w:t xml:space="preserve">de Viana do Castelo </w:t>
      </w:r>
      <w:r>
        <w:t>(Banda Alta VHF)</w:t>
      </w:r>
    </w:p>
    <w:p w14:paraId="77077CD6" w14:textId="6032D576" w:rsidR="00A14DAA" w:rsidRDefault="00A14DAA" w:rsidP="00A14DAA">
      <w:pPr>
        <w:pStyle w:val="00pmetxt"/>
        <w:ind w:left="708"/>
      </w:pPr>
      <w:r>
        <w:t xml:space="preserve">3. Indicativo Municipal da Rede de Rádio do </w:t>
      </w:r>
      <w:r w:rsidR="00A719F5">
        <w:t xml:space="preserve">Distrito </w:t>
      </w:r>
      <w:r w:rsidR="008227E9">
        <w:t>de Viana do Castelo</w:t>
      </w:r>
    </w:p>
    <w:p w14:paraId="7287C5DD" w14:textId="77777777" w:rsidR="00A14DAA" w:rsidRDefault="00A14DAA" w:rsidP="00DE4783">
      <w:pPr>
        <w:pStyle w:val="00pmetxt"/>
      </w:pPr>
    </w:p>
    <w:p w14:paraId="6B27241E" w14:textId="251EB3AD" w:rsidR="00A273BB" w:rsidRDefault="00A273BB"/>
    <w:p w14:paraId="393C1DAD" w14:textId="77777777" w:rsidR="00DE4783" w:rsidRDefault="00DE4783"/>
    <w:p w14:paraId="1B17A771" w14:textId="77777777" w:rsidR="00DE4783" w:rsidRDefault="00DE4783">
      <w:pPr>
        <w:sectPr w:rsidR="00DE4783" w:rsidSect="00B47E43">
          <w:headerReference w:type="default" r:id="rId13"/>
          <w:footerReference w:type="default" r:id="rId14"/>
          <w:footerReference w:type="first" r:id="rId15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tbl>
      <w:tblPr>
        <w:tblpPr w:leftFromText="187" w:rightFromText="187" w:vertAnchor="page" w:horzAnchor="margin" w:tblpY="5358"/>
        <w:tblW w:w="5000" w:type="pct"/>
        <w:tblBorders>
          <w:top w:val="single" w:sz="18" w:space="0" w:color="595959" w:themeColor="text1" w:themeTint="A6"/>
          <w:bottom w:val="single" w:sz="18" w:space="0" w:color="595959" w:themeColor="text1" w:themeTint="A6"/>
          <w:insideH w:val="single" w:sz="18" w:space="0" w:color="595959" w:themeColor="text1" w:themeTint="A6"/>
        </w:tblBorders>
        <w:tblCellMar>
          <w:top w:w="360" w:type="dxa"/>
          <w:left w:w="115" w:type="dxa"/>
          <w:bottom w:w="360" w:type="dxa"/>
          <w:right w:w="115" w:type="dxa"/>
        </w:tblCellMar>
        <w:tblLook w:val="04A0" w:firstRow="1" w:lastRow="0" w:firstColumn="1" w:lastColumn="0" w:noHBand="0" w:noVBand="1"/>
      </w:tblPr>
      <w:tblGrid>
        <w:gridCol w:w="4252"/>
        <w:gridCol w:w="4252"/>
      </w:tblGrid>
      <w:tr w:rsidR="00DF1310" w:rsidRPr="00B548AE" w14:paraId="3BD8252F" w14:textId="77777777" w:rsidTr="00D44EE3">
        <w:trPr>
          <w:cantSplit/>
          <w:trHeight w:val="20"/>
        </w:trPr>
        <w:tc>
          <w:tcPr>
            <w:tcW w:w="2500" w:type="pct"/>
          </w:tcPr>
          <w:p w14:paraId="57A18610" w14:textId="77777777" w:rsidR="00DF1310" w:rsidRPr="00B548AE" w:rsidRDefault="00DF1310" w:rsidP="00D44EE3">
            <w:pPr>
              <w:jc w:val="center"/>
            </w:pPr>
            <w:r>
              <w:rPr>
                <w:noProof/>
                <w:lang w:eastAsia="pt-PT" w:bidi="ar-SA"/>
              </w:rPr>
              <w:lastRenderedPageBreak/>
              <w:drawing>
                <wp:inline distT="0" distB="0" distL="0" distR="0" wp14:anchorId="5286AD29" wp14:editId="13ADD3EA">
                  <wp:extent cx="1462666" cy="1440000"/>
                  <wp:effectExtent l="0" t="0" r="4445" b="825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a_JPEG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66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6AA0F4B1" w14:textId="77777777" w:rsidR="00DF1310" w:rsidRPr="00A273BB" w:rsidRDefault="00DF1310" w:rsidP="00D44EE3">
            <w:pPr>
              <w:jc w:val="both"/>
              <w:rPr>
                <w:rFonts w:eastAsiaTheme="majorEastAsia" w:cstheme="majorBidi"/>
                <w:color w:val="595959" w:themeColor="text1" w:themeTint="A6"/>
                <w:sz w:val="44"/>
                <w:szCs w:val="44"/>
              </w:rPr>
            </w:pPr>
            <w:r>
              <w:rPr>
                <w:rFonts w:eastAsiaTheme="majorEastAsia" w:cstheme="majorBidi"/>
                <w:b/>
                <w:color w:val="595959" w:themeColor="text1" w:themeTint="A6"/>
                <w:sz w:val="44"/>
                <w:szCs w:val="44"/>
              </w:rPr>
              <w:t>PREÂMBULO</w:t>
            </w:r>
          </w:p>
        </w:tc>
      </w:tr>
      <w:tr w:rsidR="0021372A" w:rsidRPr="00FD60BA" w14:paraId="6B545448" w14:textId="77777777" w:rsidTr="001E6C3D">
        <w:trPr>
          <w:cantSplit/>
          <w:trHeight w:val="20"/>
        </w:trPr>
        <w:tc>
          <w:tcPr>
            <w:tcW w:w="2500" w:type="pct"/>
          </w:tcPr>
          <w:p w14:paraId="6E1751B7" w14:textId="77777777" w:rsidR="0021372A" w:rsidRDefault="001E6C3D" w:rsidP="00D44EE3">
            <w:pPr>
              <w:jc w:val="center"/>
            </w:pPr>
            <w:r>
              <w:rPr>
                <w:noProof/>
                <w:lang w:eastAsia="pt-PT" w:bidi="ar-SA"/>
              </w:rPr>
              <w:drawing>
                <wp:inline distT="0" distB="0" distL="0" distR="0" wp14:anchorId="058ACB4C" wp14:editId="38A5DD5B">
                  <wp:extent cx="1452573" cy="720000"/>
                  <wp:effectExtent l="0" t="0" r="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57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A6CAED" w14:textId="5EDE46DC" w:rsidR="001E6C3D" w:rsidRPr="00FD60BA" w:rsidRDefault="00A719F5" w:rsidP="00271CE0">
            <w:pPr>
              <w:jc w:val="center"/>
            </w:pPr>
            <w:r>
              <w:rPr>
                <w:noProof/>
                <w:lang w:eastAsia="pt-PT" w:bidi="ar-SA"/>
              </w:rPr>
              <w:drawing>
                <wp:inline distT="0" distB="0" distL="0" distR="0" wp14:anchorId="10515232" wp14:editId="271B1B1C">
                  <wp:extent cx="969860" cy="1019175"/>
                  <wp:effectExtent l="0" t="0" r="0" b="0"/>
                  <wp:docPr id="4" name="Image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86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0CC399E0" w14:textId="77777777" w:rsidR="0021372A" w:rsidRPr="0021372A" w:rsidRDefault="0021372A" w:rsidP="001E6C3D">
            <w:pPr>
              <w:pStyle w:val="txttabelas"/>
              <w:rPr>
                <w:sz w:val="20"/>
              </w:rPr>
            </w:pPr>
            <w:r w:rsidRPr="0021372A">
              <w:rPr>
                <w:sz w:val="36"/>
                <w:szCs w:val="36"/>
              </w:rPr>
              <w:t>1.</w:t>
            </w:r>
            <w:r w:rsidRPr="0021372A">
              <w:rPr>
                <w:sz w:val="20"/>
              </w:rPr>
              <w:t xml:space="preserve"> Lista de Acrónimos</w:t>
            </w:r>
          </w:p>
          <w:p w14:paraId="46F2ED8F" w14:textId="77777777" w:rsidR="0021372A" w:rsidRPr="0021372A" w:rsidRDefault="0021372A" w:rsidP="001E6C3D">
            <w:pPr>
              <w:pStyle w:val="txttabelas"/>
              <w:rPr>
                <w:sz w:val="20"/>
              </w:rPr>
            </w:pPr>
            <w:r w:rsidRPr="0021372A">
              <w:rPr>
                <w:sz w:val="36"/>
                <w:szCs w:val="36"/>
              </w:rPr>
              <w:t>2.</w:t>
            </w:r>
            <w:r w:rsidRPr="0021372A">
              <w:rPr>
                <w:sz w:val="20"/>
              </w:rPr>
              <w:t xml:space="preserve"> Referências Legislativas</w:t>
            </w:r>
          </w:p>
          <w:p w14:paraId="70904FDA" w14:textId="77777777" w:rsidR="0021372A" w:rsidRPr="0021372A" w:rsidRDefault="0021372A" w:rsidP="001E6C3D">
            <w:pPr>
              <w:pStyle w:val="txttabelas"/>
              <w:rPr>
                <w:sz w:val="20"/>
              </w:rPr>
            </w:pPr>
            <w:r w:rsidRPr="0021372A">
              <w:rPr>
                <w:sz w:val="36"/>
                <w:szCs w:val="36"/>
              </w:rPr>
              <w:t>3.</w:t>
            </w:r>
            <w:r w:rsidRPr="0021372A">
              <w:rPr>
                <w:sz w:val="20"/>
              </w:rPr>
              <w:t xml:space="preserve"> Registo de Atualizações e Exercícios</w:t>
            </w:r>
          </w:p>
        </w:tc>
      </w:tr>
    </w:tbl>
    <w:p w14:paraId="1D323230" w14:textId="77777777" w:rsidR="00DF1310" w:rsidRDefault="00DF1310" w:rsidP="00DF1310"/>
    <w:p w14:paraId="29BC21CC" w14:textId="77777777" w:rsidR="00DF1310" w:rsidRDefault="00DF1310" w:rsidP="00DF1310">
      <w:pPr>
        <w:sectPr w:rsidR="00DF1310" w:rsidSect="00B47E43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31695817" w14:textId="77777777" w:rsidR="00073884" w:rsidRPr="004D0B24" w:rsidRDefault="00073884" w:rsidP="004D0B24">
      <w:pPr>
        <w:pStyle w:val="00pmetxt"/>
      </w:pPr>
    </w:p>
    <w:p w14:paraId="3165410C" w14:textId="77777777" w:rsidR="00073884" w:rsidRPr="004D0B24" w:rsidRDefault="00073884" w:rsidP="004D0B24">
      <w:pPr>
        <w:pStyle w:val="00pmetxt"/>
      </w:pPr>
    </w:p>
    <w:p w14:paraId="147D4945" w14:textId="77777777" w:rsidR="00073884" w:rsidRPr="004D0B24" w:rsidRDefault="00073884" w:rsidP="004D0B24">
      <w:pPr>
        <w:pStyle w:val="00pmetxt"/>
      </w:pPr>
    </w:p>
    <w:p w14:paraId="2570A2BA" w14:textId="77777777" w:rsidR="00073884" w:rsidRPr="004D0B24" w:rsidRDefault="00073884" w:rsidP="004D0B24">
      <w:pPr>
        <w:pStyle w:val="00pmetxt"/>
      </w:pPr>
    </w:p>
    <w:p w14:paraId="6D1F780F" w14:textId="77777777" w:rsidR="00073884" w:rsidRPr="004D0B24" w:rsidRDefault="00073884" w:rsidP="004D0B24">
      <w:pPr>
        <w:pStyle w:val="00pmetxt"/>
      </w:pPr>
    </w:p>
    <w:p w14:paraId="6B4DC405" w14:textId="77777777" w:rsidR="00073884" w:rsidRPr="004D0B24" w:rsidRDefault="00073884" w:rsidP="004D0B24">
      <w:pPr>
        <w:pStyle w:val="00pmetxt"/>
      </w:pPr>
    </w:p>
    <w:p w14:paraId="2165D54D" w14:textId="77777777" w:rsidR="00073884" w:rsidRPr="004D0B24" w:rsidRDefault="00073884" w:rsidP="004D0B24">
      <w:pPr>
        <w:pStyle w:val="00pmetxt"/>
      </w:pPr>
    </w:p>
    <w:p w14:paraId="5AB4AA96" w14:textId="77777777" w:rsidR="00073884" w:rsidRPr="004D0B24" w:rsidRDefault="00073884" w:rsidP="004D0B24">
      <w:pPr>
        <w:pStyle w:val="00pmetxt"/>
      </w:pPr>
    </w:p>
    <w:p w14:paraId="60011E7F" w14:textId="77777777" w:rsidR="00073884" w:rsidRPr="004D0B24" w:rsidRDefault="00073884" w:rsidP="004D0B24">
      <w:pPr>
        <w:pStyle w:val="00pmetxt"/>
      </w:pPr>
    </w:p>
    <w:p w14:paraId="25FBDE75" w14:textId="77777777" w:rsidR="00073884" w:rsidRPr="004D0B24" w:rsidRDefault="00073884" w:rsidP="004D0B24">
      <w:pPr>
        <w:pStyle w:val="00pmetxt"/>
      </w:pPr>
    </w:p>
    <w:p w14:paraId="4A91ECB2" w14:textId="77777777" w:rsidR="00073884" w:rsidRPr="004D0B24" w:rsidRDefault="00073884" w:rsidP="004D0B24">
      <w:pPr>
        <w:pStyle w:val="00pmetxt"/>
      </w:pPr>
    </w:p>
    <w:p w14:paraId="5B32395C" w14:textId="77777777" w:rsidR="00073884" w:rsidRPr="00A8475F" w:rsidRDefault="00073884" w:rsidP="00073884">
      <w:pPr>
        <w:pStyle w:val="00pmetxt"/>
        <w:jc w:val="center"/>
        <w:rPr>
          <w:i/>
        </w:rPr>
      </w:pPr>
      <w:r w:rsidRPr="00A8475F">
        <w:rPr>
          <w:i/>
        </w:rPr>
        <w:t>Esta página foi deixada propositadamente em branco</w:t>
      </w:r>
    </w:p>
    <w:p w14:paraId="30CF7050" w14:textId="77777777" w:rsidR="00073884" w:rsidRDefault="00073884"/>
    <w:p w14:paraId="21148A80" w14:textId="77777777" w:rsidR="00073884" w:rsidRDefault="00073884"/>
    <w:p w14:paraId="2C121762" w14:textId="77777777" w:rsidR="00073884" w:rsidRDefault="00073884">
      <w:pPr>
        <w:sectPr w:rsidR="00073884" w:rsidSect="00B47E43">
          <w:headerReference w:type="first" r:id="rId20"/>
          <w:footerReference w:type="first" r:id="rId21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4D17DDFF" w14:textId="77777777" w:rsidR="002C586C" w:rsidRPr="002C586C" w:rsidRDefault="002C586C" w:rsidP="002C586C">
      <w:pPr>
        <w:pStyle w:val="Ttulo1"/>
        <w:numPr>
          <w:ilvl w:val="0"/>
          <w:numId w:val="0"/>
        </w:numPr>
      </w:pPr>
      <w:bookmarkStart w:id="1" w:name="_Toc74306548"/>
      <w:bookmarkStart w:id="2" w:name="_Toc166679153"/>
      <w:r w:rsidRPr="002C586C">
        <w:lastRenderedPageBreak/>
        <w:t>Índice</w:t>
      </w:r>
      <w:bookmarkEnd w:id="1"/>
      <w:bookmarkEnd w:id="2"/>
    </w:p>
    <w:p w14:paraId="7F2CC997" w14:textId="58A3F7A9" w:rsidR="00F86609" w:rsidRDefault="00636512">
      <w:pPr>
        <w:pStyle w:val="ndice1"/>
        <w:rPr>
          <w:b w:val="0"/>
          <w:noProof/>
          <w:kern w:val="2"/>
          <w:sz w:val="22"/>
          <w:szCs w:val="22"/>
          <w:lang w:eastAsia="pt-PT" w:bidi="ar-SA"/>
          <w14:ligatures w14:val="standardContextual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166679152" w:history="1">
        <w:r w:rsidR="00F86609" w:rsidRPr="00E10B8A">
          <w:rPr>
            <w:rStyle w:val="Hiperligao"/>
            <w:noProof/>
          </w:rPr>
          <w:t>Índice do Plano Municipal de Emergência de Proteção Civil de Caminha</w:t>
        </w:r>
        <w:r w:rsidR="00F86609">
          <w:rPr>
            <w:noProof/>
            <w:webHidden/>
          </w:rPr>
          <w:tab/>
        </w:r>
        <w:r w:rsidR="00F86609">
          <w:rPr>
            <w:noProof/>
            <w:webHidden/>
          </w:rPr>
          <w:fldChar w:fldCharType="begin"/>
        </w:r>
        <w:r w:rsidR="00F86609">
          <w:rPr>
            <w:noProof/>
            <w:webHidden/>
          </w:rPr>
          <w:instrText xml:space="preserve"> PAGEREF _Toc166679152 \h </w:instrText>
        </w:r>
        <w:r w:rsidR="00F86609">
          <w:rPr>
            <w:noProof/>
            <w:webHidden/>
          </w:rPr>
        </w:r>
        <w:r w:rsidR="00F86609">
          <w:rPr>
            <w:noProof/>
            <w:webHidden/>
          </w:rPr>
          <w:fldChar w:fldCharType="separate"/>
        </w:r>
        <w:r w:rsidR="007B3F7D">
          <w:rPr>
            <w:noProof/>
            <w:webHidden/>
          </w:rPr>
          <w:t>3</w:t>
        </w:r>
        <w:r w:rsidR="00F86609">
          <w:rPr>
            <w:noProof/>
            <w:webHidden/>
          </w:rPr>
          <w:fldChar w:fldCharType="end"/>
        </w:r>
      </w:hyperlink>
    </w:p>
    <w:p w14:paraId="743EB1F8" w14:textId="10C2E298" w:rsidR="00F86609" w:rsidRDefault="00506B25">
      <w:pPr>
        <w:pStyle w:val="ndice1"/>
        <w:rPr>
          <w:b w:val="0"/>
          <w:noProof/>
          <w:kern w:val="2"/>
          <w:sz w:val="22"/>
          <w:szCs w:val="22"/>
          <w:lang w:eastAsia="pt-PT" w:bidi="ar-SA"/>
          <w14:ligatures w14:val="standardContextual"/>
        </w:rPr>
      </w:pPr>
      <w:hyperlink w:anchor="_Toc166679153" w:history="1">
        <w:r w:rsidR="00F86609" w:rsidRPr="00E10B8A">
          <w:rPr>
            <w:rStyle w:val="Hiperligao"/>
            <w:noProof/>
          </w:rPr>
          <w:t>Índice</w:t>
        </w:r>
        <w:r w:rsidR="00F86609">
          <w:rPr>
            <w:noProof/>
            <w:webHidden/>
          </w:rPr>
          <w:tab/>
        </w:r>
        <w:r w:rsidR="00F86609">
          <w:rPr>
            <w:noProof/>
            <w:webHidden/>
          </w:rPr>
          <w:fldChar w:fldCharType="begin"/>
        </w:r>
        <w:r w:rsidR="00F86609">
          <w:rPr>
            <w:noProof/>
            <w:webHidden/>
          </w:rPr>
          <w:instrText xml:space="preserve"> PAGEREF _Toc166679153 \h </w:instrText>
        </w:r>
        <w:r w:rsidR="00F86609">
          <w:rPr>
            <w:noProof/>
            <w:webHidden/>
          </w:rPr>
        </w:r>
        <w:r w:rsidR="00F86609">
          <w:rPr>
            <w:noProof/>
            <w:webHidden/>
          </w:rPr>
          <w:fldChar w:fldCharType="separate"/>
        </w:r>
        <w:r w:rsidR="007B3F7D">
          <w:rPr>
            <w:noProof/>
            <w:webHidden/>
          </w:rPr>
          <w:t>9</w:t>
        </w:r>
        <w:r w:rsidR="00F86609">
          <w:rPr>
            <w:noProof/>
            <w:webHidden/>
          </w:rPr>
          <w:fldChar w:fldCharType="end"/>
        </w:r>
      </w:hyperlink>
    </w:p>
    <w:p w14:paraId="243E7859" w14:textId="6451B355" w:rsidR="00F86609" w:rsidRDefault="00506B25">
      <w:pPr>
        <w:pStyle w:val="ndice1"/>
        <w:rPr>
          <w:b w:val="0"/>
          <w:noProof/>
          <w:kern w:val="2"/>
          <w:sz w:val="22"/>
          <w:szCs w:val="22"/>
          <w:lang w:eastAsia="pt-PT" w:bidi="ar-SA"/>
          <w14:ligatures w14:val="standardContextual"/>
        </w:rPr>
      </w:pPr>
      <w:hyperlink w:anchor="_Toc166679154" w:history="1">
        <w:r w:rsidR="00F86609" w:rsidRPr="00E10B8A">
          <w:rPr>
            <w:rStyle w:val="Hiperligao"/>
            <w:noProof/>
          </w:rPr>
          <w:t>1</w:t>
        </w:r>
        <w:r w:rsidR="00F86609">
          <w:rPr>
            <w:b w:val="0"/>
            <w:noProof/>
            <w:kern w:val="2"/>
            <w:sz w:val="22"/>
            <w:szCs w:val="22"/>
            <w:lang w:eastAsia="pt-PT" w:bidi="ar-SA"/>
            <w14:ligatures w14:val="standardContextual"/>
          </w:rPr>
          <w:tab/>
        </w:r>
        <w:r w:rsidR="00F86609" w:rsidRPr="00E10B8A">
          <w:rPr>
            <w:rStyle w:val="Hiperligao"/>
            <w:noProof/>
          </w:rPr>
          <w:t>Lista de Acrónimos</w:t>
        </w:r>
        <w:r w:rsidR="00F86609">
          <w:rPr>
            <w:noProof/>
            <w:webHidden/>
          </w:rPr>
          <w:tab/>
        </w:r>
        <w:r w:rsidR="00F86609">
          <w:rPr>
            <w:noProof/>
            <w:webHidden/>
          </w:rPr>
          <w:fldChar w:fldCharType="begin"/>
        </w:r>
        <w:r w:rsidR="00F86609">
          <w:rPr>
            <w:noProof/>
            <w:webHidden/>
          </w:rPr>
          <w:instrText xml:space="preserve"> PAGEREF _Toc166679154 \h </w:instrText>
        </w:r>
        <w:r w:rsidR="00F86609">
          <w:rPr>
            <w:noProof/>
            <w:webHidden/>
          </w:rPr>
        </w:r>
        <w:r w:rsidR="00F86609">
          <w:rPr>
            <w:noProof/>
            <w:webHidden/>
          </w:rPr>
          <w:fldChar w:fldCharType="separate"/>
        </w:r>
        <w:r w:rsidR="007B3F7D">
          <w:rPr>
            <w:noProof/>
            <w:webHidden/>
          </w:rPr>
          <w:t>10</w:t>
        </w:r>
        <w:r w:rsidR="00F86609">
          <w:rPr>
            <w:noProof/>
            <w:webHidden/>
          </w:rPr>
          <w:fldChar w:fldCharType="end"/>
        </w:r>
      </w:hyperlink>
    </w:p>
    <w:p w14:paraId="0B9BAE8D" w14:textId="650C8A98" w:rsidR="00F86609" w:rsidRDefault="00506B25">
      <w:pPr>
        <w:pStyle w:val="ndice1"/>
        <w:rPr>
          <w:b w:val="0"/>
          <w:noProof/>
          <w:kern w:val="2"/>
          <w:sz w:val="22"/>
          <w:szCs w:val="22"/>
          <w:lang w:eastAsia="pt-PT" w:bidi="ar-SA"/>
          <w14:ligatures w14:val="standardContextual"/>
        </w:rPr>
      </w:pPr>
      <w:hyperlink w:anchor="_Toc166679155" w:history="1">
        <w:r w:rsidR="00F86609" w:rsidRPr="00E10B8A">
          <w:rPr>
            <w:rStyle w:val="Hiperligao"/>
            <w:noProof/>
          </w:rPr>
          <w:t>2</w:t>
        </w:r>
        <w:r w:rsidR="00F86609">
          <w:rPr>
            <w:b w:val="0"/>
            <w:noProof/>
            <w:kern w:val="2"/>
            <w:sz w:val="22"/>
            <w:szCs w:val="22"/>
            <w:lang w:eastAsia="pt-PT" w:bidi="ar-SA"/>
            <w14:ligatures w14:val="standardContextual"/>
          </w:rPr>
          <w:tab/>
        </w:r>
        <w:r w:rsidR="00F86609" w:rsidRPr="00E10B8A">
          <w:rPr>
            <w:rStyle w:val="Hiperligao"/>
            <w:noProof/>
          </w:rPr>
          <w:t>Referências Legislativas</w:t>
        </w:r>
        <w:r w:rsidR="00F86609">
          <w:rPr>
            <w:noProof/>
            <w:webHidden/>
          </w:rPr>
          <w:tab/>
        </w:r>
        <w:r w:rsidR="00F86609">
          <w:rPr>
            <w:noProof/>
            <w:webHidden/>
          </w:rPr>
          <w:fldChar w:fldCharType="begin"/>
        </w:r>
        <w:r w:rsidR="00F86609">
          <w:rPr>
            <w:noProof/>
            <w:webHidden/>
          </w:rPr>
          <w:instrText xml:space="preserve"> PAGEREF _Toc166679155 \h </w:instrText>
        </w:r>
        <w:r w:rsidR="00F86609">
          <w:rPr>
            <w:noProof/>
            <w:webHidden/>
          </w:rPr>
        </w:r>
        <w:r w:rsidR="00F86609">
          <w:rPr>
            <w:noProof/>
            <w:webHidden/>
          </w:rPr>
          <w:fldChar w:fldCharType="separate"/>
        </w:r>
        <w:r w:rsidR="007B3F7D">
          <w:rPr>
            <w:noProof/>
            <w:webHidden/>
          </w:rPr>
          <w:t>16</w:t>
        </w:r>
        <w:r w:rsidR="00F86609">
          <w:rPr>
            <w:noProof/>
            <w:webHidden/>
          </w:rPr>
          <w:fldChar w:fldCharType="end"/>
        </w:r>
      </w:hyperlink>
    </w:p>
    <w:p w14:paraId="6E83FDE2" w14:textId="5549A6F1" w:rsidR="00F86609" w:rsidRDefault="00506B25">
      <w:pPr>
        <w:pStyle w:val="ndice2"/>
        <w:rPr>
          <w:noProof/>
          <w:kern w:val="2"/>
          <w:sz w:val="22"/>
          <w:szCs w:val="22"/>
          <w:lang w:eastAsia="pt-PT" w:bidi="ar-SA"/>
          <w14:ligatures w14:val="standardContextual"/>
        </w:rPr>
      </w:pPr>
      <w:hyperlink w:anchor="_Toc166679156" w:history="1">
        <w:r w:rsidR="00F86609" w:rsidRPr="00E10B8A">
          <w:rPr>
            <w:rStyle w:val="Hiperligao"/>
            <w:noProof/>
          </w:rPr>
          <w:t>2.1</w:t>
        </w:r>
        <w:r w:rsidR="00F86609">
          <w:rPr>
            <w:noProof/>
            <w:kern w:val="2"/>
            <w:sz w:val="22"/>
            <w:szCs w:val="22"/>
            <w:lang w:eastAsia="pt-PT" w:bidi="ar-SA"/>
            <w14:ligatures w14:val="standardContextual"/>
          </w:rPr>
          <w:tab/>
        </w:r>
        <w:r w:rsidR="00F86609" w:rsidRPr="00E10B8A">
          <w:rPr>
            <w:rStyle w:val="Hiperligao"/>
            <w:noProof/>
          </w:rPr>
          <w:t>Legislação Estruturante</w:t>
        </w:r>
        <w:r w:rsidR="00F86609">
          <w:rPr>
            <w:noProof/>
            <w:webHidden/>
          </w:rPr>
          <w:tab/>
        </w:r>
        <w:r w:rsidR="00F86609">
          <w:rPr>
            <w:noProof/>
            <w:webHidden/>
          </w:rPr>
          <w:fldChar w:fldCharType="begin"/>
        </w:r>
        <w:r w:rsidR="00F86609">
          <w:rPr>
            <w:noProof/>
            <w:webHidden/>
          </w:rPr>
          <w:instrText xml:space="preserve"> PAGEREF _Toc166679156 \h </w:instrText>
        </w:r>
        <w:r w:rsidR="00F86609">
          <w:rPr>
            <w:noProof/>
            <w:webHidden/>
          </w:rPr>
        </w:r>
        <w:r w:rsidR="00F86609">
          <w:rPr>
            <w:noProof/>
            <w:webHidden/>
          </w:rPr>
          <w:fldChar w:fldCharType="separate"/>
        </w:r>
        <w:r w:rsidR="007B3F7D">
          <w:rPr>
            <w:noProof/>
            <w:webHidden/>
          </w:rPr>
          <w:t>16</w:t>
        </w:r>
        <w:r w:rsidR="00F86609">
          <w:rPr>
            <w:noProof/>
            <w:webHidden/>
          </w:rPr>
          <w:fldChar w:fldCharType="end"/>
        </w:r>
      </w:hyperlink>
    </w:p>
    <w:p w14:paraId="58AFBCD0" w14:textId="7010A916" w:rsidR="00F86609" w:rsidRDefault="00506B25">
      <w:pPr>
        <w:pStyle w:val="ndice2"/>
        <w:rPr>
          <w:noProof/>
          <w:kern w:val="2"/>
          <w:sz w:val="22"/>
          <w:szCs w:val="22"/>
          <w:lang w:eastAsia="pt-PT" w:bidi="ar-SA"/>
          <w14:ligatures w14:val="standardContextual"/>
        </w:rPr>
      </w:pPr>
      <w:hyperlink w:anchor="_Toc166679157" w:history="1">
        <w:r w:rsidR="00F86609" w:rsidRPr="00E10B8A">
          <w:rPr>
            <w:rStyle w:val="Hiperligao"/>
            <w:noProof/>
          </w:rPr>
          <w:t>2.2</w:t>
        </w:r>
        <w:r w:rsidR="00F86609">
          <w:rPr>
            <w:noProof/>
            <w:kern w:val="2"/>
            <w:sz w:val="22"/>
            <w:szCs w:val="22"/>
            <w:lang w:eastAsia="pt-PT" w:bidi="ar-SA"/>
            <w14:ligatures w14:val="standardContextual"/>
          </w:rPr>
          <w:tab/>
        </w:r>
        <w:r w:rsidR="00F86609" w:rsidRPr="00E10B8A">
          <w:rPr>
            <w:rStyle w:val="Hiperligao"/>
            <w:noProof/>
          </w:rPr>
          <w:t>Legislação Orgânica</w:t>
        </w:r>
        <w:r w:rsidR="00F86609">
          <w:rPr>
            <w:noProof/>
            <w:webHidden/>
          </w:rPr>
          <w:tab/>
        </w:r>
        <w:r w:rsidR="00F86609">
          <w:rPr>
            <w:noProof/>
            <w:webHidden/>
          </w:rPr>
          <w:fldChar w:fldCharType="begin"/>
        </w:r>
        <w:r w:rsidR="00F86609">
          <w:rPr>
            <w:noProof/>
            <w:webHidden/>
          </w:rPr>
          <w:instrText xml:space="preserve"> PAGEREF _Toc166679157 \h </w:instrText>
        </w:r>
        <w:r w:rsidR="00F86609">
          <w:rPr>
            <w:noProof/>
            <w:webHidden/>
          </w:rPr>
        </w:r>
        <w:r w:rsidR="00F86609">
          <w:rPr>
            <w:noProof/>
            <w:webHidden/>
          </w:rPr>
          <w:fldChar w:fldCharType="separate"/>
        </w:r>
        <w:r w:rsidR="007B3F7D">
          <w:rPr>
            <w:noProof/>
            <w:webHidden/>
          </w:rPr>
          <w:t>17</w:t>
        </w:r>
        <w:r w:rsidR="00F86609">
          <w:rPr>
            <w:noProof/>
            <w:webHidden/>
          </w:rPr>
          <w:fldChar w:fldCharType="end"/>
        </w:r>
      </w:hyperlink>
    </w:p>
    <w:p w14:paraId="68EB5F30" w14:textId="387E46D0" w:rsidR="00F86609" w:rsidRDefault="00506B25">
      <w:pPr>
        <w:pStyle w:val="ndice2"/>
        <w:rPr>
          <w:noProof/>
          <w:kern w:val="2"/>
          <w:sz w:val="22"/>
          <w:szCs w:val="22"/>
          <w:lang w:eastAsia="pt-PT" w:bidi="ar-SA"/>
          <w14:ligatures w14:val="standardContextual"/>
        </w:rPr>
      </w:pPr>
      <w:hyperlink w:anchor="_Toc166679158" w:history="1">
        <w:r w:rsidR="00F86609" w:rsidRPr="00E10B8A">
          <w:rPr>
            <w:rStyle w:val="Hiperligao"/>
            <w:noProof/>
          </w:rPr>
          <w:t>2.3</w:t>
        </w:r>
        <w:r w:rsidR="00F86609">
          <w:rPr>
            <w:noProof/>
            <w:kern w:val="2"/>
            <w:sz w:val="22"/>
            <w:szCs w:val="22"/>
            <w:lang w:eastAsia="pt-PT" w:bidi="ar-SA"/>
            <w14:ligatures w14:val="standardContextual"/>
          </w:rPr>
          <w:tab/>
        </w:r>
        <w:r w:rsidR="00F86609" w:rsidRPr="00E10B8A">
          <w:rPr>
            <w:rStyle w:val="Hiperligao"/>
            <w:noProof/>
          </w:rPr>
          <w:t>Legislação Técnico-Operacional</w:t>
        </w:r>
        <w:r w:rsidR="00F86609">
          <w:rPr>
            <w:noProof/>
            <w:webHidden/>
          </w:rPr>
          <w:tab/>
        </w:r>
        <w:r w:rsidR="00F86609">
          <w:rPr>
            <w:noProof/>
            <w:webHidden/>
          </w:rPr>
          <w:fldChar w:fldCharType="begin"/>
        </w:r>
        <w:r w:rsidR="00F86609">
          <w:rPr>
            <w:noProof/>
            <w:webHidden/>
          </w:rPr>
          <w:instrText xml:space="preserve"> PAGEREF _Toc166679158 \h </w:instrText>
        </w:r>
        <w:r w:rsidR="00F86609">
          <w:rPr>
            <w:noProof/>
            <w:webHidden/>
          </w:rPr>
        </w:r>
        <w:r w:rsidR="00F86609">
          <w:rPr>
            <w:noProof/>
            <w:webHidden/>
          </w:rPr>
          <w:fldChar w:fldCharType="separate"/>
        </w:r>
        <w:r w:rsidR="007B3F7D">
          <w:rPr>
            <w:noProof/>
            <w:webHidden/>
          </w:rPr>
          <w:t>21</w:t>
        </w:r>
        <w:r w:rsidR="00F86609">
          <w:rPr>
            <w:noProof/>
            <w:webHidden/>
          </w:rPr>
          <w:fldChar w:fldCharType="end"/>
        </w:r>
      </w:hyperlink>
    </w:p>
    <w:p w14:paraId="28AF964C" w14:textId="5185A9C5" w:rsidR="00F86609" w:rsidRDefault="00506B25">
      <w:pPr>
        <w:pStyle w:val="ndice2"/>
        <w:rPr>
          <w:noProof/>
          <w:kern w:val="2"/>
          <w:sz w:val="22"/>
          <w:szCs w:val="22"/>
          <w:lang w:eastAsia="pt-PT" w:bidi="ar-SA"/>
          <w14:ligatures w14:val="standardContextual"/>
        </w:rPr>
      </w:pPr>
      <w:hyperlink w:anchor="_Toc166679159" w:history="1">
        <w:r w:rsidR="00F86609" w:rsidRPr="00E10B8A">
          <w:rPr>
            <w:rStyle w:val="Hiperligao"/>
            <w:noProof/>
          </w:rPr>
          <w:t>2.4</w:t>
        </w:r>
        <w:r w:rsidR="00F86609">
          <w:rPr>
            <w:noProof/>
            <w:kern w:val="2"/>
            <w:sz w:val="22"/>
            <w:szCs w:val="22"/>
            <w:lang w:eastAsia="pt-PT" w:bidi="ar-SA"/>
            <w14:ligatures w14:val="standardContextual"/>
          </w:rPr>
          <w:tab/>
        </w:r>
        <w:r w:rsidR="00F86609" w:rsidRPr="00E10B8A">
          <w:rPr>
            <w:rStyle w:val="Hiperligao"/>
            <w:noProof/>
          </w:rPr>
          <w:t>Legislação Concorrente</w:t>
        </w:r>
        <w:r w:rsidR="00F86609">
          <w:rPr>
            <w:noProof/>
            <w:webHidden/>
          </w:rPr>
          <w:tab/>
        </w:r>
        <w:r w:rsidR="00F86609">
          <w:rPr>
            <w:noProof/>
            <w:webHidden/>
          </w:rPr>
          <w:fldChar w:fldCharType="begin"/>
        </w:r>
        <w:r w:rsidR="00F86609">
          <w:rPr>
            <w:noProof/>
            <w:webHidden/>
          </w:rPr>
          <w:instrText xml:space="preserve"> PAGEREF _Toc166679159 \h </w:instrText>
        </w:r>
        <w:r w:rsidR="00F86609">
          <w:rPr>
            <w:noProof/>
            <w:webHidden/>
          </w:rPr>
        </w:r>
        <w:r w:rsidR="00F86609">
          <w:rPr>
            <w:noProof/>
            <w:webHidden/>
          </w:rPr>
          <w:fldChar w:fldCharType="separate"/>
        </w:r>
        <w:r w:rsidR="007B3F7D">
          <w:rPr>
            <w:noProof/>
            <w:webHidden/>
          </w:rPr>
          <w:t>22</w:t>
        </w:r>
        <w:r w:rsidR="00F86609">
          <w:rPr>
            <w:noProof/>
            <w:webHidden/>
          </w:rPr>
          <w:fldChar w:fldCharType="end"/>
        </w:r>
      </w:hyperlink>
    </w:p>
    <w:p w14:paraId="73259DA0" w14:textId="0C87E1FB" w:rsidR="00F86609" w:rsidRDefault="00506B25">
      <w:pPr>
        <w:pStyle w:val="ndice2"/>
        <w:rPr>
          <w:noProof/>
          <w:kern w:val="2"/>
          <w:sz w:val="22"/>
          <w:szCs w:val="22"/>
          <w:lang w:eastAsia="pt-PT" w:bidi="ar-SA"/>
          <w14:ligatures w14:val="standardContextual"/>
        </w:rPr>
      </w:pPr>
      <w:hyperlink w:anchor="_Toc166679160" w:history="1">
        <w:r w:rsidR="00F86609" w:rsidRPr="00E10B8A">
          <w:rPr>
            <w:rStyle w:val="Hiperligao"/>
            <w:noProof/>
          </w:rPr>
          <w:t>2.5</w:t>
        </w:r>
        <w:r w:rsidR="00F86609">
          <w:rPr>
            <w:noProof/>
            <w:kern w:val="2"/>
            <w:sz w:val="22"/>
            <w:szCs w:val="22"/>
            <w:lang w:eastAsia="pt-PT" w:bidi="ar-SA"/>
            <w14:ligatures w14:val="standardContextual"/>
          </w:rPr>
          <w:tab/>
        </w:r>
        <w:r w:rsidR="00F86609" w:rsidRPr="00E10B8A">
          <w:rPr>
            <w:rStyle w:val="Hiperligao"/>
            <w:noProof/>
          </w:rPr>
          <w:t>Legislação Diversa</w:t>
        </w:r>
        <w:r w:rsidR="00F86609">
          <w:rPr>
            <w:noProof/>
            <w:webHidden/>
          </w:rPr>
          <w:tab/>
        </w:r>
        <w:r w:rsidR="00F86609">
          <w:rPr>
            <w:noProof/>
            <w:webHidden/>
          </w:rPr>
          <w:fldChar w:fldCharType="begin"/>
        </w:r>
        <w:r w:rsidR="00F86609">
          <w:rPr>
            <w:noProof/>
            <w:webHidden/>
          </w:rPr>
          <w:instrText xml:space="preserve"> PAGEREF _Toc166679160 \h </w:instrText>
        </w:r>
        <w:r w:rsidR="00F86609">
          <w:rPr>
            <w:noProof/>
            <w:webHidden/>
          </w:rPr>
        </w:r>
        <w:r w:rsidR="00F86609">
          <w:rPr>
            <w:noProof/>
            <w:webHidden/>
          </w:rPr>
          <w:fldChar w:fldCharType="separate"/>
        </w:r>
        <w:r w:rsidR="007B3F7D">
          <w:rPr>
            <w:noProof/>
            <w:webHidden/>
          </w:rPr>
          <w:t>26</w:t>
        </w:r>
        <w:r w:rsidR="00F86609">
          <w:rPr>
            <w:noProof/>
            <w:webHidden/>
          </w:rPr>
          <w:fldChar w:fldCharType="end"/>
        </w:r>
      </w:hyperlink>
    </w:p>
    <w:p w14:paraId="051CEFED" w14:textId="7A1A0993" w:rsidR="00F86609" w:rsidRDefault="00506B25">
      <w:pPr>
        <w:pStyle w:val="ndice1"/>
        <w:rPr>
          <w:b w:val="0"/>
          <w:noProof/>
          <w:kern w:val="2"/>
          <w:sz w:val="22"/>
          <w:szCs w:val="22"/>
          <w:lang w:eastAsia="pt-PT" w:bidi="ar-SA"/>
          <w14:ligatures w14:val="standardContextual"/>
        </w:rPr>
      </w:pPr>
      <w:hyperlink w:anchor="_Toc166679161" w:history="1">
        <w:r w:rsidR="00F86609" w:rsidRPr="00E10B8A">
          <w:rPr>
            <w:rStyle w:val="Hiperligao"/>
            <w:noProof/>
          </w:rPr>
          <w:t>3</w:t>
        </w:r>
        <w:r w:rsidR="00F86609">
          <w:rPr>
            <w:b w:val="0"/>
            <w:noProof/>
            <w:kern w:val="2"/>
            <w:sz w:val="22"/>
            <w:szCs w:val="22"/>
            <w:lang w:eastAsia="pt-PT" w:bidi="ar-SA"/>
            <w14:ligatures w14:val="standardContextual"/>
          </w:rPr>
          <w:tab/>
        </w:r>
        <w:r w:rsidR="00F86609" w:rsidRPr="00E10B8A">
          <w:rPr>
            <w:rStyle w:val="Hiperligao"/>
            <w:noProof/>
          </w:rPr>
          <w:t>Registo de Atualizações e Exercícios</w:t>
        </w:r>
        <w:r w:rsidR="00F86609">
          <w:rPr>
            <w:noProof/>
            <w:webHidden/>
          </w:rPr>
          <w:tab/>
        </w:r>
        <w:r w:rsidR="00F86609">
          <w:rPr>
            <w:noProof/>
            <w:webHidden/>
          </w:rPr>
          <w:fldChar w:fldCharType="begin"/>
        </w:r>
        <w:r w:rsidR="00F86609">
          <w:rPr>
            <w:noProof/>
            <w:webHidden/>
          </w:rPr>
          <w:instrText xml:space="preserve"> PAGEREF _Toc166679161 \h </w:instrText>
        </w:r>
        <w:r w:rsidR="00F86609">
          <w:rPr>
            <w:noProof/>
            <w:webHidden/>
          </w:rPr>
        </w:r>
        <w:r w:rsidR="00F86609">
          <w:rPr>
            <w:noProof/>
            <w:webHidden/>
          </w:rPr>
          <w:fldChar w:fldCharType="separate"/>
        </w:r>
        <w:r w:rsidR="007B3F7D">
          <w:rPr>
            <w:noProof/>
            <w:webHidden/>
          </w:rPr>
          <w:t>27</w:t>
        </w:r>
        <w:r w:rsidR="00F86609">
          <w:rPr>
            <w:noProof/>
            <w:webHidden/>
          </w:rPr>
          <w:fldChar w:fldCharType="end"/>
        </w:r>
      </w:hyperlink>
    </w:p>
    <w:p w14:paraId="422D00AF" w14:textId="7565A5DA" w:rsidR="00F86609" w:rsidRDefault="00506B25">
      <w:pPr>
        <w:pStyle w:val="ndice2"/>
        <w:rPr>
          <w:noProof/>
          <w:kern w:val="2"/>
          <w:sz w:val="22"/>
          <w:szCs w:val="22"/>
          <w:lang w:eastAsia="pt-PT" w:bidi="ar-SA"/>
          <w14:ligatures w14:val="standardContextual"/>
        </w:rPr>
      </w:pPr>
      <w:hyperlink w:anchor="_Toc166679162" w:history="1">
        <w:r w:rsidR="00F86609" w:rsidRPr="00E10B8A">
          <w:rPr>
            <w:rStyle w:val="Hiperligao"/>
            <w:noProof/>
          </w:rPr>
          <w:t>3.1</w:t>
        </w:r>
        <w:r w:rsidR="00F86609">
          <w:rPr>
            <w:noProof/>
            <w:kern w:val="2"/>
            <w:sz w:val="22"/>
            <w:szCs w:val="22"/>
            <w:lang w:eastAsia="pt-PT" w:bidi="ar-SA"/>
            <w14:ligatures w14:val="standardContextual"/>
          </w:rPr>
          <w:tab/>
        </w:r>
        <w:r w:rsidR="00F86609" w:rsidRPr="00E10B8A">
          <w:rPr>
            <w:rStyle w:val="Hiperligao"/>
            <w:noProof/>
          </w:rPr>
          <w:t>Registo de Atualizações</w:t>
        </w:r>
        <w:r w:rsidR="00F86609">
          <w:rPr>
            <w:noProof/>
            <w:webHidden/>
          </w:rPr>
          <w:tab/>
        </w:r>
        <w:r w:rsidR="00F86609">
          <w:rPr>
            <w:noProof/>
            <w:webHidden/>
          </w:rPr>
          <w:fldChar w:fldCharType="begin"/>
        </w:r>
        <w:r w:rsidR="00F86609">
          <w:rPr>
            <w:noProof/>
            <w:webHidden/>
          </w:rPr>
          <w:instrText xml:space="preserve"> PAGEREF _Toc166679162 \h </w:instrText>
        </w:r>
        <w:r w:rsidR="00F86609">
          <w:rPr>
            <w:noProof/>
            <w:webHidden/>
          </w:rPr>
        </w:r>
        <w:r w:rsidR="00F86609">
          <w:rPr>
            <w:noProof/>
            <w:webHidden/>
          </w:rPr>
          <w:fldChar w:fldCharType="separate"/>
        </w:r>
        <w:r w:rsidR="007B3F7D">
          <w:rPr>
            <w:noProof/>
            <w:webHidden/>
          </w:rPr>
          <w:t>27</w:t>
        </w:r>
        <w:r w:rsidR="00F86609">
          <w:rPr>
            <w:noProof/>
            <w:webHidden/>
          </w:rPr>
          <w:fldChar w:fldCharType="end"/>
        </w:r>
      </w:hyperlink>
    </w:p>
    <w:p w14:paraId="53800C25" w14:textId="139273F1" w:rsidR="00F86609" w:rsidRDefault="00506B25">
      <w:pPr>
        <w:pStyle w:val="ndice2"/>
        <w:rPr>
          <w:noProof/>
          <w:kern w:val="2"/>
          <w:sz w:val="22"/>
          <w:szCs w:val="22"/>
          <w:lang w:eastAsia="pt-PT" w:bidi="ar-SA"/>
          <w14:ligatures w14:val="standardContextual"/>
        </w:rPr>
      </w:pPr>
      <w:hyperlink w:anchor="_Toc166679163" w:history="1">
        <w:r w:rsidR="00F86609" w:rsidRPr="00E10B8A">
          <w:rPr>
            <w:rStyle w:val="Hiperligao"/>
            <w:noProof/>
          </w:rPr>
          <w:t>3.2</w:t>
        </w:r>
        <w:r w:rsidR="00F86609">
          <w:rPr>
            <w:noProof/>
            <w:kern w:val="2"/>
            <w:sz w:val="22"/>
            <w:szCs w:val="22"/>
            <w:lang w:eastAsia="pt-PT" w:bidi="ar-SA"/>
            <w14:ligatures w14:val="standardContextual"/>
          </w:rPr>
          <w:tab/>
        </w:r>
        <w:r w:rsidR="00F86609" w:rsidRPr="00E10B8A">
          <w:rPr>
            <w:rStyle w:val="Hiperligao"/>
            <w:noProof/>
          </w:rPr>
          <w:t>Registo de Exercícios</w:t>
        </w:r>
        <w:r w:rsidR="00F86609">
          <w:rPr>
            <w:noProof/>
            <w:webHidden/>
          </w:rPr>
          <w:tab/>
        </w:r>
        <w:r w:rsidR="00F86609">
          <w:rPr>
            <w:noProof/>
            <w:webHidden/>
          </w:rPr>
          <w:fldChar w:fldCharType="begin"/>
        </w:r>
        <w:r w:rsidR="00F86609">
          <w:rPr>
            <w:noProof/>
            <w:webHidden/>
          </w:rPr>
          <w:instrText xml:space="preserve"> PAGEREF _Toc166679163 \h </w:instrText>
        </w:r>
        <w:r w:rsidR="00F86609">
          <w:rPr>
            <w:noProof/>
            <w:webHidden/>
          </w:rPr>
        </w:r>
        <w:r w:rsidR="00F86609">
          <w:rPr>
            <w:noProof/>
            <w:webHidden/>
          </w:rPr>
          <w:fldChar w:fldCharType="separate"/>
        </w:r>
        <w:r w:rsidR="007B3F7D">
          <w:rPr>
            <w:noProof/>
            <w:webHidden/>
          </w:rPr>
          <w:t>28</w:t>
        </w:r>
        <w:r w:rsidR="00F86609">
          <w:rPr>
            <w:noProof/>
            <w:webHidden/>
          </w:rPr>
          <w:fldChar w:fldCharType="end"/>
        </w:r>
      </w:hyperlink>
    </w:p>
    <w:p w14:paraId="3C3DC075" w14:textId="725EC7B9" w:rsidR="002C586C" w:rsidRDefault="00636512" w:rsidP="002C586C">
      <w:pPr>
        <w:pStyle w:val="00pmetxt"/>
      </w:pPr>
      <w:r>
        <w:fldChar w:fldCharType="end"/>
      </w:r>
    </w:p>
    <w:p w14:paraId="280D1D8D" w14:textId="77777777" w:rsidR="002C586C" w:rsidRDefault="002C586C" w:rsidP="002C586C">
      <w:pPr>
        <w:pStyle w:val="00pmetxt"/>
      </w:pPr>
    </w:p>
    <w:p w14:paraId="1A3363EC" w14:textId="77777777" w:rsidR="002C586C" w:rsidRDefault="002C586C" w:rsidP="002C586C">
      <w:pPr>
        <w:pStyle w:val="00pmetxt"/>
        <w:sectPr w:rsidR="002C586C" w:rsidSect="00B47E43">
          <w:headerReference w:type="default" r:id="rId22"/>
          <w:footerReference w:type="default" r:id="rId23"/>
          <w:headerReference w:type="first" r:id="rId24"/>
          <w:footerReference w:type="first" r:id="rId25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408D02F7" w14:textId="77777777" w:rsidR="00073884" w:rsidRDefault="00073884" w:rsidP="00073884">
      <w:pPr>
        <w:pStyle w:val="Ttulo1"/>
      </w:pPr>
      <w:bookmarkStart w:id="3" w:name="_Toc74306549"/>
      <w:bookmarkStart w:id="4" w:name="_Toc166679154"/>
      <w:r>
        <w:lastRenderedPageBreak/>
        <w:t>Lista de Acrónimos</w:t>
      </w:r>
      <w:bookmarkEnd w:id="3"/>
      <w:bookmarkEnd w:id="4"/>
    </w:p>
    <w:tbl>
      <w:tblPr>
        <w:tblW w:w="7836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3"/>
        <w:gridCol w:w="5783"/>
      </w:tblGrid>
      <w:tr w:rsidR="00917DDC" w:rsidRPr="00EB0916" w14:paraId="2AA8E8ED" w14:textId="77777777" w:rsidTr="001C6EF1">
        <w:trPr>
          <w:cantSplit/>
          <w:trHeight w:val="20"/>
          <w:tblHeader/>
          <w:jc w:val="center"/>
        </w:trPr>
        <w:tc>
          <w:tcPr>
            <w:tcW w:w="7836" w:type="dxa"/>
            <w:gridSpan w:val="2"/>
            <w:shd w:val="clear" w:color="auto" w:fill="595959"/>
            <w:noWrap/>
            <w:vAlign w:val="center"/>
            <w:hideMark/>
          </w:tcPr>
          <w:p w14:paraId="7CB79A57" w14:textId="77777777" w:rsidR="00917DDC" w:rsidRPr="00EB0916" w:rsidRDefault="00917DDC" w:rsidP="001C6EF1">
            <w:pPr>
              <w:pStyle w:val="txttabelaslinha1"/>
              <w:rPr>
                <w:color w:val="FFFFFF" w:themeColor="background1"/>
              </w:rPr>
            </w:pPr>
            <w:r w:rsidRPr="00EB0916">
              <w:rPr>
                <w:color w:val="FFFFFF" w:themeColor="background1"/>
              </w:rPr>
              <w:t>LISTA DE ACRÓNIMOS</w:t>
            </w:r>
          </w:p>
        </w:tc>
      </w:tr>
      <w:tr w:rsidR="00917DDC" w14:paraId="738DB8D2" w14:textId="77777777" w:rsidTr="001C6EF1">
        <w:trPr>
          <w:cantSplit/>
          <w:trHeight w:val="20"/>
          <w:jc w:val="center"/>
        </w:trPr>
        <w:tc>
          <w:tcPr>
            <w:tcW w:w="7836" w:type="dxa"/>
            <w:gridSpan w:val="2"/>
            <w:shd w:val="clear" w:color="auto" w:fill="BFBFBF"/>
            <w:noWrap/>
            <w:vAlign w:val="center"/>
            <w:hideMark/>
          </w:tcPr>
          <w:p w14:paraId="2CFCA68A" w14:textId="77777777" w:rsidR="00917DDC" w:rsidRPr="00EB0916" w:rsidRDefault="00917DDC" w:rsidP="001C6EF1">
            <w:pPr>
              <w:pStyle w:val="txttabelaslinha1"/>
            </w:pPr>
            <w:r w:rsidRPr="00EB0916">
              <w:t>A</w:t>
            </w:r>
          </w:p>
        </w:tc>
      </w:tr>
      <w:tr w:rsidR="00917DDC" w14:paraId="6C64F275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1EF85570" w14:textId="77777777" w:rsidR="00917DDC" w:rsidRPr="00EB0916" w:rsidRDefault="00917DDC" w:rsidP="001C6EF1">
            <w:pPr>
              <w:pStyle w:val="txttabelaslinha1"/>
            </w:pPr>
            <w:r w:rsidRPr="00EB0916">
              <w:t>ACES</w:t>
            </w:r>
          </w:p>
        </w:tc>
        <w:tc>
          <w:tcPr>
            <w:tcW w:w="5783" w:type="dxa"/>
            <w:vAlign w:val="center"/>
            <w:hideMark/>
          </w:tcPr>
          <w:p w14:paraId="37F27AFC" w14:textId="77777777" w:rsidR="00917DDC" w:rsidRDefault="00917DDC" w:rsidP="001C6EF1">
            <w:pPr>
              <w:pStyle w:val="txttabelas"/>
            </w:pPr>
            <w:r>
              <w:t>Agrupamento de Centros de Saúde</w:t>
            </w:r>
          </w:p>
        </w:tc>
      </w:tr>
      <w:tr w:rsidR="004D1D17" w14:paraId="59CD3702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1FA7B5D6" w14:textId="66408BA2" w:rsidR="004D1D17" w:rsidRPr="00EB0916" w:rsidRDefault="004D1D17" w:rsidP="001C6EF1">
            <w:pPr>
              <w:pStyle w:val="txttabelaslinha1"/>
            </w:pPr>
            <w:r>
              <w:t>AGIF</w:t>
            </w:r>
          </w:p>
        </w:tc>
        <w:tc>
          <w:tcPr>
            <w:tcW w:w="5783" w:type="dxa"/>
            <w:vAlign w:val="center"/>
          </w:tcPr>
          <w:p w14:paraId="7FF7A04A" w14:textId="4DC2530E" w:rsidR="004D1D17" w:rsidRDefault="004D1D17" w:rsidP="001C6EF1">
            <w:pPr>
              <w:pStyle w:val="txttabelas"/>
            </w:pPr>
            <w:r>
              <w:t>Agência para a Gestão Integrada de Fogos Rurais, I.P.</w:t>
            </w:r>
          </w:p>
        </w:tc>
      </w:tr>
      <w:tr w:rsidR="00917DDC" w14:paraId="48FFF8CB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77B65555" w14:textId="77777777" w:rsidR="00917DDC" w:rsidRPr="00EB0916" w:rsidRDefault="00917DDC" w:rsidP="001C6EF1">
            <w:pPr>
              <w:pStyle w:val="txttabelaslinha1"/>
            </w:pPr>
            <w:r w:rsidRPr="00EB0916">
              <w:t>AHBV</w:t>
            </w:r>
          </w:p>
        </w:tc>
        <w:tc>
          <w:tcPr>
            <w:tcW w:w="5783" w:type="dxa"/>
            <w:vAlign w:val="center"/>
            <w:hideMark/>
          </w:tcPr>
          <w:p w14:paraId="28F48E33" w14:textId="77777777" w:rsidR="00917DDC" w:rsidRDefault="00917DDC" w:rsidP="001C6EF1">
            <w:pPr>
              <w:pStyle w:val="txttabelas"/>
            </w:pPr>
            <w:r>
              <w:t>Associação Humanitária de Bombeiros Voluntários</w:t>
            </w:r>
          </w:p>
        </w:tc>
      </w:tr>
      <w:tr w:rsidR="00FF4F18" w14:paraId="7C204569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5892427" w14:textId="3E715AB4" w:rsidR="00FF4F18" w:rsidRPr="00EB0916" w:rsidRDefault="00FF4F18" w:rsidP="001C6EF1">
            <w:pPr>
              <w:pStyle w:val="txttabelaslinha1"/>
            </w:pPr>
            <w:r>
              <w:t>AI</w:t>
            </w:r>
          </w:p>
        </w:tc>
        <w:tc>
          <w:tcPr>
            <w:tcW w:w="5783" w:type="dxa"/>
            <w:vAlign w:val="center"/>
          </w:tcPr>
          <w:p w14:paraId="093CCA0F" w14:textId="1A85B0B2" w:rsidR="00FF4F18" w:rsidRDefault="00FF4F18" w:rsidP="001C6EF1">
            <w:pPr>
              <w:pStyle w:val="txttabelas"/>
            </w:pPr>
            <w:r>
              <w:t>Áreas de Intervenção</w:t>
            </w:r>
          </w:p>
        </w:tc>
      </w:tr>
      <w:tr w:rsidR="004D1D17" w14:paraId="56C7F55A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E400585" w14:textId="61994AFB" w:rsidR="004D1D17" w:rsidRPr="00EB0916" w:rsidRDefault="004D1D17" w:rsidP="001C6EF1">
            <w:pPr>
              <w:pStyle w:val="txttabelaslinha1"/>
            </w:pPr>
            <w:r>
              <w:t>AIMA, I.P.</w:t>
            </w:r>
          </w:p>
        </w:tc>
        <w:tc>
          <w:tcPr>
            <w:tcW w:w="5783" w:type="dxa"/>
            <w:vAlign w:val="center"/>
          </w:tcPr>
          <w:p w14:paraId="5920B4E1" w14:textId="16491B73" w:rsidR="004D1D17" w:rsidRDefault="004D1D17" w:rsidP="001C6EF1">
            <w:pPr>
              <w:pStyle w:val="txttabelas"/>
            </w:pPr>
            <w:r>
              <w:t>Agência para a Integração, Migrações e Asilo, I.P.</w:t>
            </w:r>
          </w:p>
        </w:tc>
      </w:tr>
      <w:tr w:rsidR="00917DDC" w14:paraId="46DDC6D1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1EF85B6A" w14:textId="77777777" w:rsidR="00917DDC" w:rsidRPr="00EB0916" w:rsidRDefault="00917DDC" w:rsidP="001C6EF1">
            <w:pPr>
              <w:pStyle w:val="txttabelaslinha1"/>
            </w:pPr>
            <w:r w:rsidRPr="00EB0916">
              <w:t>ANAC</w:t>
            </w:r>
          </w:p>
        </w:tc>
        <w:tc>
          <w:tcPr>
            <w:tcW w:w="5783" w:type="dxa"/>
            <w:vAlign w:val="center"/>
            <w:hideMark/>
          </w:tcPr>
          <w:p w14:paraId="38D7B8EA" w14:textId="094A494E" w:rsidR="00917DDC" w:rsidRDefault="00917DDC" w:rsidP="001C6EF1">
            <w:pPr>
              <w:pStyle w:val="txttabelas"/>
              <w:rPr>
                <w:highlight w:val="cyan"/>
              </w:rPr>
            </w:pPr>
            <w:r>
              <w:t>Autoridade Nacional d</w:t>
            </w:r>
            <w:r w:rsidR="00840FD8">
              <w:t>a</w:t>
            </w:r>
            <w:r>
              <w:t xml:space="preserve"> Aviação Civil</w:t>
            </w:r>
          </w:p>
        </w:tc>
      </w:tr>
      <w:tr w:rsidR="00917DDC" w14:paraId="6C632C95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452129A6" w14:textId="77777777" w:rsidR="00917DDC" w:rsidRPr="00EB0916" w:rsidRDefault="00917DDC" w:rsidP="001C6EF1">
            <w:pPr>
              <w:pStyle w:val="txttabelaslinha1"/>
            </w:pPr>
            <w:r w:rsidRPr="00EB0916">
              <w:t>ANACOM</w:t>
            </w:r>
          </w:p>
        </w:tc>
        <w:tc>
          <w:tcPr>
            <w:tcW w:w="5783" w:type="dxa"/>
            <w:vAlign w:val="center"/>
            <w:hideMark/>
          </w:tcPr>
          <w:p w14:paraId="2447AA76" w14:textId="77777777" w:rsidR="00917DDC" w:rsidRDefault="00917DDC" w:rsidP="001C6EF1">
            <w:pPr>
              <w:pStyle w:val="txttabelas"/>
            </w:pPr>
            <w:r>
              <w:t>Autoridade Nacional de Comunicações</w:t>
            </w:r>
          </w:p>
        </w:tc>
      </w:tr>
      <w:tr w:rsidR="00917DDC" w14:paraId="67D4279F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33B2476A" w14:textId="1ECFA976" w:rsidR="00917DDC" w:rsidRPr="00EB0916" w:rsidRDefault="00917DDC" w:rsidP="001C6EF1">
            <w:pPr>
              <w:pStyle w:val="txttabelaslinha1"/>
            </w:pPr>
            <w:r w:rsidRPr="00EB0916">
              <w:t>AN</w:t>
            </w:r>
            <w:r w:rsidR="007F6EF3">
              <w:t>E</w:t>
            </w:r>
            <w:r w:rsidRPr="00EB0916">
              <w:t>PC</w:t>
            </w:r>
          </w:p>
        </w:tc>
        <w:tc>
          <w:tcPr>
            <w:tcW w:w="5783" w:type="dxa"/>
            <w:vAlign w:val="center"/>
            <w:hideMark/>
          </w:tcPr>
          <w:p w14:paraId="596A8DF0" w14:textId="22847D88" w:rsidR="00917DDC" w:rsidRDefault="007F6EF3" w:rsidP="001C6EF1">
            <w:pPr>
              <w:pStyle w:val="txttabelas"/>
            </w:pPr>
            <w:r w:rsidRPr="007F6EF3">
              <w:t>Autoridade Nacional de Emergência e Proteção Civil</w:t>
            </w:r>
          </w:p>
        </w:tc>
      </w:tr>
      <w:tr w:rsidR="00917DDC" w14:paraId="4A552FF0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5B059E2A" w14:textId="77777777" w:rsidR="00917DDC" w:rsidRPr="00EB0916" w:rsidRDefault="00917DDC" w:rsidP="001C6EF1">
            <w:pPr>
              <w:pStyle w:val="txttabelaslinha1"/>
            </w:pPr>
            <w:r w:rsidRPr="00EB0916">
              <w:t>APA</w:t>
            </w:r>
          </w:p>
        </w:tc>
        <w:tc>
          <w:tcPr>
            <w:tcW w:w="5783" w:type="dxa"/>
            <w:vAlign w:val="center"/>
            <w:hideMark/>
          </w:tcPr>
          <w:p w14:paraId="01919D89" w14:textId="77777777" w:rsidR="00917DDC" w:rsidRDefault="00917DDC" w:rsidP="001C6EF1">
            <w:pPr>
              <w:pStyle w:val="txttabelas"/>
            </w:pPr>
            <w:r>
              <w:t>Agência Portuguesa do Ambiente</w:t>
            </w:r>
          </w:p>
        </w:tc>
      </w:tr>
      <w:tr w:rsidR="00FF4F18" w14:paraId="0C263DE4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036E3654" w14:textId="489A532E" w:rsidR="00FF4F18" w:rsidRPr="00EB0916" w:rsidRDefault="00FF4F18" w:rsidP="001C6EF1">
            <w:pPr>
              <w:pStyle w:val="txttabelaslinha1"/>
            </w:pPr>
            <w:r>
              <w:t>APC</w:t>
            </w:r>
          </w:p>
        </w:tc>
        <w:tc>
          <w:tcPr>
            <w:tcW w:w="5783" w:type="dxa"/>
            <w:vAlign w:val="center"/>
          </w:tcPr>
          <w:p w14:paraId="3626DE2D" w14:textId="29A94C78" w:rsidR="00FF4F18" w:rsidRDefault="00FF4F18" w:rsidP="001C6EF1">
            <w:pPr>
              <w:pStyle w:val="txttabelas"/>
            </w:pPr>
            <w:r>
              <w:t>Agentes de Proteção Civil</w:t>
            </w:r>
          </w:p>
        </w:tc>
      </w:tr>
      <w:tr w:rsidR="00917DDC" w14:paraId="1F04AE19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411CF99B" w14:textId="77777777" w:rsidR="00917DDC" w:rsidRPr="00EB0916" w:rsidRDefault="00917DDC" w:rsidP="001C6EF1">
            <w:pPr>
              <w:pStyle w:val="txttabelaslinha1"/>
            </w:pPr>
            <w:r>
              <w:t>AR</w:t>
            </w:r>
          </w:p>
        </w:tc>
        <w:tc>
          <w:tcPr>
            <w:tcW w:w="5783" w:type="dxa"/>
            <w:vAlign w:val="center"/>
            <w:hideMark/>
          </w:tcPr>
          <w:p w14:paraId="0FA09870" w14:textId="77777777" w:rsidR="00917DDC" w:rsidRDefault="00917DDC" w:rsidP="001C6EF1">
            <w:pPr>
              <w:pStyle w:val="txttabelas"/>
            </w:pPr>
            <w:r>
              <w:t>Áreas de Risco</w:t>
            </w:r>
          </w:p>
        </w:tc>
      </w:tr>
      <w:tr w:rsidR="00917DDC" w14:paraId="3F368376" w14:textId="77777777" w:rsidTr="001C6EF1">
        <w:trPr>
          <w:cantSplit/>
          <w:trHeight w:val="20"/>
          <w:tblHeader/>
          <w:jc w:val="center"/>
        </w:trPr>
        <w:tc>
          <w:tcPr>
            <w:tcW w:w="7836" w:type="dxa"/>
            <w:gridSpan w:val="2"/>
            <w:shd w:val="clear" w:color="auto" w:fill="BFBFBF" w:themeFill="background1" w:themeFillShade="BF"/>
            <w:noWrap/>
            <w:vAlign w:val="center"/>
            <w:hideMark/>
          </w:tcPr>
          <w:p w14:paraId="4904261A" w14:textId="77777777" w:rsidR="00917DDC" w:rsidRPr="00EB0916" w:rsidRDefault="00917DDC" w:rsidP="001C6EF1">
            <w:pPr>
              <w:pStyle w:val="txttabelaslinha1"/>
            </w:pPr>
            <w:r w:rsidRPr="00EB0916">
              <w:t>C</w:t>
            </w:r>
          </w:p>
        </w:tc>
      </w:tr>
      <w:tr w:rsidR="00917DDC" w14:paraId="65F909BA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295E101F" w14:textId="77777777" w:rsidR="00917DDC" w:rsidRPr="00EB0916" w:rsidRDefault="00917DDC" w:rsidP="001C6EF1">
            <w:pPr>
              <w:pStyle w:val="txttabelaslinha1"/>
            </w:pPr>
            <w:r>
              <w:t>CB</w:t>
            </w:r>
          </w:p>
        </w:tc>
        <w:tc>
          <w:tcPr>
            <w:tcW w:w="5783" w:type="dxa"/>
            <w:vAlign w:val="center"/>
            <w:hideMark/>
          </w:tcPr>
          <w:p w14:paraId="189D4F54" w14:textId="77777777" w:rsidR="00917DDC" w:rsidRDefault="00917DDC" w:rsidP="001C6EF1">
            <w:pPr>
              <w:pStyle w:val="txttabelas"/>
            </w:pPr>
            <w:r>
              <w:t>Corpo de Bombeiros</w:t>
            </w:r>
          </w:p>
        </w:tc>
      </w:tr>
      <w:tr w:rsidR="00917DDC" w14:paraId="77B7DF07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1DF717F6" w14:textId="77777777" w:rsidR="00917DDC" w:rsidRPr="00EB0916" w:rsidRDefault="00917DDC" w:rsidP="001C6EF1">
            <w:pPr>
              <w:pStyle w:val="txttabelaslinha1"/>
            </w:pPr>
            <w:r w:rsidRPr="00EB0916">
              <w:t>CCO</w:t>
            </w:r>
          </w:p>
        </w:tc>
        <w:tc>
          <w:tcPr>
            <w:tcW w:w="5783" w:type="dxa"/>
            <w:vAlign w:val="center"/>
            <w:hideMark/>
          </w:tcPr>
          <w:p w14:paraId="2B5F07B8" w14:textId="77777777" w:rsidR="00917DDC" w:rsidRDefault="00917DDC" w:rsidP="001C6EF1">
            <w:pPr>
              <w:pStyle w:val="txttabelas"/>
            </w:pPr>
            <w:r>
              <w:t>Centros de Coordenação Operacional</w:t>
            </w:r>
          </w:p>
        </w:tc>
      </w:tr>
      <w:tr w:rsidR="00763CED" w14:paraId="13850E11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219CB58B" w14:textId="282FE9C5" w:rsidR="00763CED" w:rsidRPr="00EB0916" w:rsidRDefault="00763CED" w:rsidP="001C6EF1">
            <w:pPr>
              <w:pStyle w:val="txttabelaslinha1"/>
            </w:pPr>
            <w:r>
              <w:t>CCOS</w:t>
            </w:r>
          </w:p>
        </w:tc>
        <w:tc>
          <w:tcPr>
            <w:tcW w:w="5783" w:type="dxa"/>
            <w:vAlign w:val="center"/>
          </w:tcPr>
          <w:p w14:paraId="13ED593C" w14:textId="2CD6EA45" w:rsidR="00763CED" w:rsidRDefault="00763CED" w:rsidP="001C6EF1">
            <w:pPr>
              <w:pStyle w:val="txttabelas"/>
            </w:pPr>
            <w:r>
              <w:t>Centro de Coordenação Operacional Sub-Regional</w:t>
            </w:r>
          </w:p>
        </w:tc>
      </w:tr>
      <w:tr w:rsidR="007F6EF3" w14:paraId="464639A8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6C0C1759" w14:textId="09705230" w:rsidR="007F6EF3" w:rsidRPr="00EB0916" w:rsidRDefault="007F6EF3" w:rsidP="001C6EF1">
            <w:pPr>
              <w:pStyle w:val="txttabelaslinha1"/>
            </w:pPr>
            <w:r>
              <w:t>CCOM</w:t>
            </w:r>
          </w:p>
        </w:tc>
        <w:tc>
          <w:tcPr>
            <w:tcW w:w="5783" w:type="dxa"/>
            <w:vAlign w:val="center"/>
          </w:tcPr>
          <w:p w14:paraId="26E8A672" w14:textId="3452FB2E" w:rsidR="007F6EF3" w:rsidRDefault="007F6EF3" w:rsidP="001C6EF1">
            <w:pPr>
              <w:pStyle w:val="txttabelas"/>
            </w:pPr>
            <w:r w:rsidRPr="007F6EF3">
              <w:t>Centro de Coordenação Operacional Municipal</w:t>
            </w:r>
          </w:p>
        </w:tc>
      </w:tr>
      <w:tr w:rsidR="00917DDC" w14:paraId="50E963E2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011E8F10" w14:textId="77777777" w:rsidR="00917DDC" w:rsidRPr="00EB0916" w:rsidRDefault="00917DDC" w:rsidP="001C6EF1">
            <w:pPr>
              <w:pStyle w:val="txttabelaslinha1"/>
            </w:pPr>
            <w:r w:rsidRPr="00EB0916">
              <w:t>CCON</w:t>
            </w:r>
          </w:p>
        </w:tc>
        <w:tc>
          <w:tcPr>
            <w:tcW w:w="5783" w:type="dxa"/>
            <w:vAlign w:val="center"/>
            <w:hideMark/>
          </w:tcPr>
          <w:p w14:paraId="0C631A02" w14:textId="77777777" w:rsidR="00917DDC" w:rsidRDefault="00917DDC" w:rsidP="001C6EF1">
            <w:pPr>
              <w:pStyle w:val="txttabelas"/>
            </w:pPr>
            <w:r>
              <w:t>Centro de Coordenação Operacional Nacional</w:t>
            </w:r>
          </w:p>
        </w:tc>
      </w:tr>
      <w:tr w:rsidR="00FF4F18" w14:paraId="05EDF36C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24604330" w14:textId="4A0074F5" w:rsidR="00FF4F18" w:rsidRPr="00EB0916" w:rsidRDefault="00FF4F18" w:rsidP="001C6EF1">
            <w:pPr>
              <w:pStyle w:val="txttabelaslinha1"/>
            </w:pPr>
            <w:r>
              <w:t>CDPC</w:t>
            </w:r>
          </w:p>
        </w:tc>
        <w:tc>
          <w:tcPr>
            <w:tcW w:w="5783" w:type="dxa"/>
            <w:vAlign w:val="center"/>
          </w:tcPr>
          <w:p w14:paraId="1BFE4D73" w14:textId="041F7E58" w:rsidR="00FF4F18" w:rsidRDefault="00FF4F18" w:rsidP="001C6EF1">
            <w:pPr>
              <w:pStyle w:val="txttabelas"/>
            </w:pPr>
            <w:r>
              <w:t>Comissão Distrital de Proteção Civil</w:t>
            </w:r>
          </w:p>
        </w:tc>
      </w:tr>
      <w:tr w:rsidR="00917DDC" w14:paraId="5C809C1C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64CB3D94" w14:textId="77777777" w:rsidR="00917DDC" w:rsidRPr="007E41B8" w:rsidRDefault="00917DDC" w:rsidP="001C6EF1">
            <w:pPr>
              <w:pStyle w:val="txttabelaslinha1"/>
            </w:pPr>
            <w:r w:rsidRPr="007E41B8">
              <w:t>CELOG</w:t>
            </w:r>
          </w:p>
        </w:tc>
        <w:tc>
          <w:tcPr>
            <w:tcW w:w="5783" w:type="dxa"/>
            <w:vAlign w:val="center"/>
          </w:tcPr>
          <w:p w14:paraId="64063087" w14:textId="77777777" w:rsidR="00917DDC" w:rsidRPr="007E41B8" w:rsidRDefault="00917DDC" w:rsidP="001C6EF1">
            <w:pPr>
              <w:pStyle w:val="txttabelas"/>
            </w:pPr>
            <w:r w:rsidRPr="007E41B8">
              <w:t>Célula Logística</w:t>
            </w:r>
          </w:p>
        </w:tc>
      </w:tr>
      <w:tr w:rsidR="00917DDC" w14:paraId="292F82E0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4CF1BBAF" w14:textId="77777777" w:rsidR="00917DDC" w:rsidRPr="007E41B8" w:rsidRDefault="00917DDC" w:rsidP="001C6EF1">
            <w:pPr>
              <w:pStyle w:val="txttabelaslinha1"/>
            </w:pPr>
            <w:r w:rsidRPr="007E41B8">
              <w:t>CELOP</w:t>
            </w:r>
          </w:p>
        </w:tc>
        <w:tc>
          <w:tcPr>
            <w:tcW w:w="5783" w:type="dxa"/>
            <w:vAlign w:val="center"/>
          </w:tcPr>
          <w:p w14:paraId="70B9F66C" w14:textId="77777777" w:rsidR="00917DDC" w:rsidRPr="007E41B8" w:rsidRDefault="00917DDC" w:rsidP="001C6EF1">
            <w:pPr>
              <w:pStyle w:val="txttabelas"/>
            </w:pPr>
            <w:r w:rsidRPr="007E41B8">
              <w:t>Célula Operações</w:t>
            </w:r>
          </w:p>
        </w:tc>
      </w:tr>
      <w:tr w:rsidR="00917DDC" w14:paraId="296F25FB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1EBC85BF" w14:textId="77777777" w:rsidR="00917DDC" w:rsidRPr="007E41B8" w:rsidRDefault="00917DDC" w:rsidP="001C6EF1">
            <w:pPr>
              <w:pStyle w:val="txttabelaslinha1"/>
            </w:pPr>
            <w:r w:rsidRPr="007E41B8">
              <w:t>CEPLAN</w:t>
            </w:r>
          </w:p>
        </w:tc>
        <w:tc>
          <w:tcPr>
            <w:tcW w:w="5783" w:type="dxa"/>
            <w:vAlign w:val="center"/>
          </w:tcPr>
          <w:p w14:paraId="4163B6F8" w14:textId="77777777" w:rsidR="00917DDC" w:rsidRPr="007E41B8" w:rsidRDefault="00917DDC" w:rsidP="001C6EF1">
            <w:pPr>
              <w:pStyle w:val="txttabelas"/>
            </w:pPr>
            <w:r w:rsidRPr="007E41B8">
              <w:t>Célula de Planeamento</w:t>
            </w:r>
          </w:p>
        </w:tc>
      </w:tr>
      <w:tr w:rsidR="00FF4F18" w14:paraId="2E0FA76A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3EA4759A" w14:textId="48237221" w:rsidR="00FF4F18" w:rsidRPr="007E41B8" w:rsidRDefault="00FF4F18" w:rsidP="001C6EF1">
            <w:pPr>
              <w:pStyle w:val="txttabelaslinha1"/>
            </w:pPr>
            <w:r>
              <w:t>CGI</w:t>
            </w:r>
          </w:p>
        </w:tc>
        <w:tc>
          <w:tcPr>
            <w:tcW w:w="5783" w:type="dxa"/>
            <w:vAlign w:val="center"/>
          </w:tcPr>
          <w:p w14:paraId="46405BD4" w14:textId="2A5B0C57" w:rsidR="00FF4F18" w:rsidRPr="007E41B8" w:rsidRDefault="00FF4F18" w:rsidP="001C6EF1">
            <w:pPr>
              <w:pStyle w:val="txttabelas"/>
            </w:pPr>
            <w:r>
              <w:t>Centro de Gestão Integrada</w:t>
            </w:r>
          </w:p>
        </w:tc>
      </w:tr>
      <w:tr w:rsidR="00FF4F18" w14:paraId="6EC41A85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452A5E11" w14:textId="37F7CCA4" w:rsidR="00FF4F18" w:rsidRPr="00EB0916" w:rsidRDefault="00FF4F18" w:rsidP="001C6EF1">
            <w:pPr>
              <w:pStyle w:val="txttabelaslinha1"/>
            </w:pPr>
            <w:r>
              <w:t>CIM</w:t>
            </w:r>
          </w:p>
        </w:tc>
        <w:tc>
          <w:tcPr>
            <w:tcW w:w="5783" w:type="dxa"/>
            <w:vAlign w:val="center"/>
          </w:tcPr>
          <w:p w14:paraId="056780C8" w14:textId="632CEC55" w:rsidR="00FF4F18" w:rsidRDefault="00FF4F18" w:rsidP="001C6EF1">
            <w:pPr>
              <w:pStyle w:val="txttabelas"/>
            </w:pPr>
            <w:r>
              <w:t>Comunidade Intermunicipal</w:t>
            </w:r>
          </w:p>
        </w:tc>
      </w:tr>
      <w:tr w:rsidR="00917DDC" w14:paraId="55F18837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2810D884" w14:textId="77777777" w:rsidR="00917DDC" w:rsidRPr="00EB0916" w:rsidRDefault="00917DDC" w:rsidP="001C6EF1">
            <w:pPr>
              <w:pStyle w:val="txttabelaslinha1"/>
            </w:pPr>
            <w:r w:rsidRPr="00EB0916">
              <w:t>CM</w:t>
            </w:r>
          </w:p>
        </w:tc>
        <w:tc>
          <w:tcPr>
            <w:tcW w:w="5783" w:type="dxa"/>
            <w:vAlign w:val="center"/>
          </w:tcPr>
          <w:p w14:paraId="294EFAA0" w14:textId="77777777" w:rsidR="00917DDC" w:rsidRDefault="00917DDC" w:rsidP="001C6EF1">
            <w:pPr>
              <w:pStyle w:val="txttabelas"/>
            </w:pPr>
            <w:r>
              <w:t>Caminho Municipal</w:t>
            </w:r>
          </w:p>
        </w:tc>
      </w:tr>
      <w:tr w:rsidR="00917DDC" w14:paraId="0ECB10EE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2E0399BF" w14:textId="710F9CAC" w:rsidR="00917DDC" w:rsidRPr="00EB0916" w:rsidRDefault="00917DDC" w:rsidP="001C6EF1">
            <w:pPr>
              <w:pStyle w:val="txttabelaslinha1"/>
            </w:pPr>
            <w:r>
              <w:t>CM</w:t>
            </w:r>
            <w:r w:rsidR="00FF4F18">
              <w:t>C</w:t>
            </w:r>
          </w:p>
        </w:tc>
        <w:tc>
          <w:tcPr>
            <w:tcW w:w="5783" w:type="dxa"/>
            <w:vAlign w:val="center"/>
          </w:tcPr>
          <w:p w14:paraId="5B2E0036" w14:textId="437FC01D" w:rsidR="00917DDC" w:rsidRDefault="00917DDC" w:rsidP="00917DDC">
            <w:pPr>
              <w:pStyle w:val="txttabelas"/>
            </w:pPr>
            <w:r>
              <w:t xml:space="preserve">Câmara Municipal </w:t>
            </w:r>
            <w:r w:rsidR="00733FF2">
              <w:t xml:space="preserve">de </w:t>
            </w:r>
            <w:r w:rsidR="00762291">
              <w:t>Caminha</w:t>
            </w:r>
          </w:p>
        </w:tc>
      </w:tr>
      <w:tr w:rsidR="00917DDC" w14:paraId="1569F00D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1F5530DC" w14:textId="77777777" w:rsidR="00917DDC" w:rsidRPr="00EB0916" w:rsidRDefault="00917DDC" w:rsidP="001C6EF1">
            <w:pPr>
              <w:pStyle w:val="txttabelaslinha1"/>
            </w:pPr>
            <w:r w:rsidRPr="00EB0916">
              <w:t>CMPC</w:t>
            </w:r>
          </w:p>
        </w:tc>
        <w:tc>
          <w:tcPr>
            <w:tcW w:w="5783" w:type="dxa"/>
            <w:vAlign w:val="center"/>
          </w:tcPr>
          <w:p w14:paraId="22403CD1" w14:textId="77777777" w:rsidR="00917DDC" w:rsidRDefault="00917DDC" w:rsidP="001C6EF1">
            <w:pPr>
              <w:pStyle w:val="txttabelas"/>
            </w:pPr>
            <w:r>
              <w:t>Comissão Municipal de Proteção Civil</w:t>
            </w:r>
          </w:p>
        </w:tc>
      </w:tr>
      <w:tr w:rsidR="00866DD7" w14:paraId="7202CCF3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63057F02" w14:textId="36E060CF" w:rsidR="00866DD7" w:rsidRPr="00EB0916" w:rsidRDefault="00866DD7" w:rsidP="001C6EF1">
            <w:pPr>
              <w:pStyle w:val="txttabelaslinha1"/>
            </w:pPr>
            <w:r>
              <w:t>CNE</w:t>
            </w:r>
          </w:p>
        </w:tc>
        <w:tc>
          <w:tcPr>
            <w:tcW w:w="5783" w:type="dxa"/>
            <w:vAlign w:val="center"/>
          </w:tcPr>
          <w:p w14:paraId="64E64C1C" w14:textId="44359109" w:rsidR="00866DD7" w:rsidRDefault="00866DD7" w:rsidP="001C6EF1">
            <w:pPr>
              <w:pStyle w:val="txttabelas"/>
            </w:pPr>
            <w:r>
              <w:t>Corpo Nacional de Escutas</w:t>
            </w:r>
          </w:p>
        </w:tc>
      </w:tr>
      <w:tr w:rsidR="007F6EF3" w14:paraId="67B4FB80" w14:textId="77777777" w:rsidTr="005E5F5D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465D5464" w14:textId="77777777" w:rsidR="007F6EF3" w:rsidRPr="00D37C5E" w:rsidRDefault="007F6EF3" w:rsidP="005E5F5D">
            <w:pPr>
              <w:pStyle w:val="txttabelaslinha1"/>
            </w:pPr>
            <w:r w:rsidRPr="00D37C5E">
              <w:t>CN</w:t>
            </w:r>
            <w:r>
              <w:t>EPC</w:t>
            </w:r>
          </w:p>
        </w:tc>
        <w:tc>
          <w:tcPr>
            <w:tcW w:w="5783" w:type="dxa"/>
            <w:vAlign w:val="center"/>
            <w:hideMark/>
          </w:tcPr>
          <w:p w14:paraId="057B5693" w14:textId="77777777" w:rsidR="007F6EF3" w:rsidRPr="00D37C5E" w:rsidRDefault="007F6EF3" w:rsidP="005E5F5D">
            <w:pPr>
              <w:pStyle w:val="txttabelas"/>
            </w:pPr>
            <w:r w:rsidRPr="007F6EF3">
              <w:t>Comando Nacional de Emergência e Proteção Civil</w:t>
            </w:r>
          </w:p>
        </w:tc>
      </w:tr>
      <w:tr w:rsidR="00917DDC" w14:paraId="1DA7ED8C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1C2AD933" w14:textId="77777777" w:rsidR="00917DDC" w:rsidRPr="00EB0916" w:rsidRDefault="00917DDC" w:rsidP="001C6EF1">
            <w:pPr>
              <w:pStyle w:val="txttabelaslinha1"/>
            </w:pPr>
            <w:r w:rsidRPr="00EB0916">
              <w:t>CNPC</w:t>
            </w:r>
          </w:p>
        </w:tc>
        <w:tc>
          <w:tcPr>
            <w:tcW w:w="5783" w:type="dxa"/>
            <w:vAlign w:val="center"/>
            <w:hideMark/>
          </w:tcPr>
          <w:p w14:paraId="32DB2F07" w14:textId="77777777" w:rsidR="00917DDC" w:rsidRDefault="00917DDC" w:rsidP="001C6EF1">
            <w:pPr>
              <w:pStyle w:val="txttabelas"/>
            </w:pPr>
            <w:r>
              <w:t>Comissão Nacional de Proteção Civil</w:t>
            </w:r>
          </w:p>
        </w:tc>
      </w:tr>
      <w:tr w:rsidR="00FF4F18" w14:paraId="22E34247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42CEFA43" w14:textId="315D30FA" w:rsidR="00FF4F18" w:rsidRPr="00EB0916" w:rsidRDefault="00FF4F18" w:rsidP="001C6EF1">
            <w:pPr>
              <w:pStyle w:val="txttabelaslinha1"/>
            </w:pPr>
            <w:r>
              <w:t>CORMPC</w:t>
            </w:r>
          </w:p>
        </w:tc>
        <w:tc>
          <w:tcPr>
            <w:tcW w:w="5783" w:type="dxa"/>
            <w:vAlign w:val="center"/>
          </w:tcPr>
          <w:p w14:paraId="1963C0AC" w14:textId="6024F651" w:rsidR="00FF4F18" w:rsidRDefault="00FF4F18" w:rsidP="001C6EF1">
            <w:pPr>
              <w:pStyle w:val="txttabelas"/>
            </w:pPr>
            <w:r>
              <w:t>Coordenador Municipal de Proteção Civil</w:t>
            </w:r>
          </w:p>
        </w:tc>
      </w:tr>
      <w:tr w:rsidR="00917DDC" w14:paraId="56431669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2E002699" w14:textId="77777777" w:rsidR="00917DDC" w:rsidRPr="00EB0916" w:rsidRDefault="00917DDC" w:rsidP="001C6EF1">
            <w:pPr>
              <w:pStyle w:val="txttabelaslinha1"/>
            </w:pPr>
            <w:r w:rsidRPr="00EB0916">
              <w:t>COS</w:t>
            </w:r>
          </w:p>
        </w:tc>
        <w:tc>
          <w:tcPr>
            <w:tcW w:w="5783" w:type="dxa"/>
            <w:vAlign w:val="center"/>
            <w:hideMark/>
          </w:tcPr>
          <w:p w14:paraId="56D57700" w14:textId="77777777" w:rsidR="00917DDC" w:rsidRDefault="00917DDC" w:rsidP="001C6EF1">
            <w:pPr>
              <w:pStyle w:val="txttabelas"/>
            </w:pPr>
            <w:r>
              <w:t>Comandante das Operações de Socorro</w:t>
            </w:r>
          </w:p>
        </w:tc>
      </w:tr>
      <w:tr w:rsidR="00FF4F18" w14:paraId="7062D66B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4DF0AB75" w14:textId="006FACAD" w:rsidR="00FF4F18" w:rsidRPr="00EB0916" w:rsidRDefault="00FF4F18" w:rsidP="001C6EF1">
            <w:pPr>
              <w:pStyle w:val="txttabelaslinha1"/>
            </w:pPr>
            <w:r>
              <w:lastRenderedPageBreak/>
              <w:t>COSREPC</w:t>
            </w:r>
          </w:p>
        </w:tc>
        <w:tc>
          <w:tcPr>
            <w:tcW w:w="5783" w:type="dxa"/>
            <w:vAlign w:val="center"/>
          </w:tcPr>
          <w:p w14:paraId="24EE98A6" w14:textId="0F8A15FC" w:rsidR="00FF4F18" w:rsidRDefault="00FF4F18" w:rsidP="001C6EF1">
            <w:pPr>
              <w:pStyle w:val="txttabelas"/>
            </w:pPr>
            <w:r>
              <w:t>Comandante Sub-Regional de Emergência e Proteção Civil</w:t>
            </w:r>
          </w:p>
        </w:tc>
      </w:tr>
      <w:tr w:rsidR="00917DDC" w14:paraId="743C300E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66BFAB0F" w14:textId="71AB14AD" w:rsidR="00917DDC" w:rsidRPr="00EB0916" w:rsidRDefault="007F6EF3" w:rsidP="001C6EF1">
            <w:pPr>
              <w:pStyle w:val="txttabelaslinha1"/>
            </w:pPr>
            <w:r w:rsidRPr="007F6EF3">
              <w:t>COS201</w:t>
            </w:r>
            <w:r w:rsidR="00733FF2">
              <w:t>8</w:t>
            </w:r>
          </w:p>
        </w:tc>
        <w:tc>
          <w:tcPr>
            <w:tcW w:w="5783" w:type="dxa"/>
            <w:vAlign w:val="center"/>
            <w:hideMark/>
          </w:tcPr>
          <w:p w14:paraId="62125462" w14:textId="66CB2C72" w:rsidR="00917DDC" w:rsidRDefault="007F6EF3" w:rsidP="007F6EF3">
            <w:pPr>
              <w:pStyle w:val="txttabelas"/>
            </w:pPr>
            <w:r>
              <w:t>Carta de Uso e Ocupação do Solo 201</w:t>
            </w:r>
            <w:r w:rsidR="00733FF2">
              <w:t>8</w:t>
            </w:r>
          </w:p>
        </w:tc>
      </w:tr>
      <w:tr w:rsidR="00917DDC" w14:paraId="59B5847C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440C7DF9" w14:textId="77777777" w:rsidR="00917DDC" w:rsidRPr="00EB0916" w:rsidRDefault="00917DDC" w:rsidP="001C6EF1">
            <w:pPr>
              <w:pStyle w:val="txttabelaslinha1"/>
            </w:pPr>
            <w:r w:rsidRPr="00EB0916">
              <w:t>CPX</w:t>
            </w:r>
          </w:p>
        </w:tc>
        <w:tc>
          <w:tcPr>
            <w:tcW w:w="5783" w:type="dxa"/>
            <w:vAlign w:val="center"/>
            <w:hideMark/>
          </w:tcPr>
          <w:p w14:paraId="2E49A116" w14:textId="77777777" w:rsidR="00917DDC" w:rsidRDefault="00917DDC" w:rsidP="001C6EF1">
            <w:pPr>
              <w:pStyle w:val="txttabelas"/>
            </w:pPr>
            <w:r>
              <w:t>Command Post Exercise (exercícios de posto de comando)</w:t>
            </w:r>
          </w:p>
        </w:tc>
      </w:tr>
      <w:tr w:rsidR="007F6EF3" w14:paraId="00913C9E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40FEE3E3" w14:textId="5CCEB028" w:rsidR="007F6EF3" w:rsidRPr="00EB0916" w:rsidRDefault="007F6EF3" w:rsidP="001C6EF1">
            <w:pPr>
              <w:pStyle w:val="txttabelaslinha1"/>
            </w:pPr>
            <w:r w:rsidRPr="007F6EF3">
              <w:t>CREPC</w:t>
            </w:r>
          </w:p>
        </w:tc>
        <w:tc>
          <w:tcPr>
            <w:tcW w:w="5783" w:type="dxa"/>
            <w:vAlign w:val="center"/>
          </w:tcPr>
          <w:p w14:paraId="0D794679" w14:textId="61AB5791" w:rsidR="007F6EF3" w:rsidRDefault="007F6EF3" w:rsidP="001C6EF1">
            <w:pPr>
              <w:pStyle w:val="txttabelas"/>
            </w:pPr>
            <w:r w:rsidRPr="007F6EF3">
              <w:t>Comando Regional de Emergência e Proteção Civil</w:t>
            </w:r>
          </w:p>
        </w:tc>
      </w:tr>
      <w:tr w:rsidR="007F6EF3" w14:paraId="2A785807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254519DB" w14:textId="178BB93C" w:rsidR="007F6EF3" w:rsidRPr="00EB0916" w:rsidRDefault="007F6EF3" w:rsidP="001C6EF1">
            <w:pPr>
              <w:pStyle w:val="txttabelaslinha1"/>
            </w:pPr>
            <w:r w:rsidRPr="007F6EF3">
              <w:t>CSREPC</w:t>
            </w:r>
          </w:p>
        </w:tc>
        <w:tc>
          <w:tcPr>
            <w:tcW w:w="5783" w:type="dxa"/>
            <w:vAlign w:val="center"/>
          </w:tcPr>
          <w:p w14:paraId="66FD9CE1" w14:textId="3743C901" w:rsidR="007F6EF3" w:rsidRPr="007F6EF3" w:rsidRDefault="007F6EF3" w:rsidP="001C6EF1">
            <w:pPr>
              <w:pStyle w:val="txttabelas"/>
            </w:pPr>
            <w:r w:rsidRPr="007F6EF3">
              <w:t>Comando Sub-Regional de Emergência e Proteção Civil</w:t>
            </w:r>
          </w:p>
        </w:tc>
      </w:tr>
      <w:tr w:rsidR="00917DDC" w14:paraId="77C3EFA3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23A86B6E" w14:textId="77777777" w:rsidR="00917DDC" w:rsidRPr="00EB0916" w:rsidRDefault="00917DDC" w:rsidP="001C6EF1">
            <w:pPr>
              <w:pStyle w:val="txttabelaslinha1"/>
            </w:pPr>
            <w:r w:rsidRPr="00EB0916">
              <w:t>CVP</w:t>
            </w:r>
          </w:p>
        </w:tc>
        <w:tc>
          <w:tcPr>
            <w:tcW w:w="5783" w:type="dxa"/>
            <w:vAlign w:val="center"/>
            <w:hideMark/>
          </w:tcPr>
          <w:p w14:paraId="0F2E2166" w14:textId="77777777" w:rsidR="00917DDC" w:rsidRDefault="00917DDC" w:rsidP="001C6EF1">
            <w:pPr>
              <w:pStyle w:val="txttabelas"/>
            </w:pPr>
            <w:r>
              <w:t>Cruz Vermelha Portuguesa</w:t>
            </w:r>
          </w:p>
        </w:tc>
      </w:tr>
      <w:tr w:rsidR="00917DDC" w14:paraId="0616473E" w14:textId="77777777" w:rsidTr="001C6EF1">
        <w:trPr>
          <w:cantSplit/>
          <w:trHeight w:val="20"/>
          <w:jc w:val="center"/>
        </w:trPr>
        <w:tc>
          <w:tcPr>
            <w:tcW w:w="7836" w:type="dxa"/>
            <w:gridSpan w:val="2"/>
            <w:shd w:val="clear" w:color="auto" w:fill="BFBFBF" w:themeFill="background1" w:themeFillShade="BF"/>
            <w:noWrap/>
            <w:vAlign w:val="center"/>
            <w:hideMark/>
          </w:tcPr>
          <w:p w14:paraId="32CD3926" w14:textId="77777777" w:rsidR="00917DDC" w:rsidRPr="00EB0916" w:rsidRDefault="00917DDC" w:rsidP="001C6EF1">
            <w:pPr>
              <w:pStyle w:val="txttabelaslinha1"/>
            </w:pPr>
            <w:r w:rsidRPr="00EB0916">
              <w:t>D</w:t>
            </w:r>
          </w:p>
        </w:tc>
      </w:tr>
      <w:tr w:rsidR="00917DDC" w14:paraId="7D57F8AA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1FB7C03C" w14:textId="77777777" w:rsidR="00917DDC" w:rsidRPr="00D37C5E" w:rsidRDefault="00917DDC" w:rsidP="001C6EF1">
            <w:pPr>
              <w:pStyle w:val="txttabelaslinha1"/>
            </w:pPr>
            <w:r w:rsidRPr="00D37C5E">
              <w:t>DCPT</w:t>
            </w:r>
          </w:p>
        </w:tc>
        <w:tc>
          <w:tcPr>
            <w:tcW w:w="5783" w:type="dxa"/>
            <w:vAlign w:val="center"/>
          </w:tcPr>
          <w:p w14:paraId="675685CD" w14:textId="77777777" w:rsidR="00917DDC" w:rsidRPr="00D37C5E" w:rsidRDefault="00917DDC" w:rsidP="001C6EF1">
            <w:pPr>
              <w:pStyle w:val="txttabelas"/>
            </w:pPr>
            <w:r w:rsidRPr="00D37C5E">
              <w:t>Departamento Central de Polícia Técnica</w:t>
            </w:r>
          </w:p>
        </w:tc>
      </w:tr>
      <w:tr w:rsidR="00FF4F18" w14:paraId="2DD9BB2B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6E84E9A0" w14:textId="0A4C5B80" w:rsidR="00FF4F18" w:rsidRPr="00D37C5E" w:rsidRDefault="00FF4F18" w:rsidP="001C6EF1">
            <w:pPr>
              <w:pStyle w:val="txttabelaslinha1"/>
            </w:pPr>
            <w:r>
              <w:t>DECIR</w:t>
            </w:r>
          </w:p>
        </w:tc>
        <w:tc>
          <w:tcPr>
            <w:tcW w:w="5783" w:type="dxa"/>
            <w:vAlign w:val="center"/>
          </w:tcPr>
          <w:p w14:paraId="7C038387" w14:textId="4E879B98" w:rsidR="00FF4F18" w:rsidRPr="00D37C5E" w:rsidRDefault="00FF4F18" w:rsidP="001C6EF1">
            <w:pPr>
              <w:pStyle w:val="txttabelas"/>
            </w:pPr>
            <w:r>
              <w:t>Diretiva Operacional Nacional</w:t>
            </w:r>
          </w:p>
        </w:tc>
      </w:tr>
      <w:tr w:rsidR="00917DDC" w14:paraId="396355D3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32EB80E1" w14:textId="77777777" w:rsidR="00917DDC" w:rsidRPr="00EB0916" w:rsidRDefault="00917DDC" w:rsidP="001C6EF1">
            <w:pPr>
              <w:pStyle w:val="txttabelaslinha1"/>
            </w:pPr>
            <w:r w:rsidRPr="00EB0916">
              <w:t>DEM</w:t>
            </w:r>
          </w:p>
        </w:tc>
        <w:tc>
          <w:tcPr>
            <w:tcW w:w="5783" w:type="dxa"/>
            <w:vAlign w:val="center"/>
            <w:hideMark/>
          </w:tcPr>
          <w:p w14:paraId="0FBBF99B" w14:textId="77777777" w:rsidR="00917DDC" w:rsidRDefault="00917DDC" w:rsidP="001C6EF1">
            <w:pPr>
              <w:pStyle w:val="txttabelas"/>
            </w:pPr>
            <w:r>
              <w:t>Digital Elevation Model</w:t>
            </w:r>
          </w:p>
        </w:tc>
      </w:tr>
      <w:tr w:rsidR="004D1D17" w14:paraId="2613098D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76E129A" w14:textId="7EDAA10C" w:rsidR="004D1D17" w:rsidRPr="00EB0916" w:rsidRDefault="004D1D17" w:rsidP="001C6EF1">
            <w:pPr>
              <w:pStyle w:val="txttabelaslinha1"/>
            </w:pPr>
            <w:r>
              <w:t>DGAV</w:t>
            </w:r>
          </w:p>
        </w:tc>
        <w:tc>
          <w:tcPr>
            <w:tcW w:w="5783" w:type="dxa"/>
            <w:vAlign w:val="center"/>
          </w:tcPr>
          <w:p w14:paraId="34CC8B91" w14:textId="20372040" w:rsidR="004D1D17" w:rsidRDefault="004D1D17" w:rsidP="001C6EF1">
            <w:pPr>
              <w:pStyle w:val="txttabelas"/>
            </w:pPr>
            <w:r>
              <w:t>Direção-Geral da Alimentação e Veterinária</w:t>
            </w:r>
          </w:p>
        </w:tc>
      </w:tr>
      <w:tr w:rsidR="004D1D17" w14:paraId="1E6E5728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29A6D185" w14:textId="14E417BC" w:rsidR="004D1D17" w:rsidRPr="00EB0916" w:rsidRDefault="004D1D17" w:rsidP="001C6EF1">
            <w:pPr>
              <w:pStyle w:val="txttabelaslinha1"/>
            </w:pPr>
            <w:r>
              <w:t>DGEstE</w:t>
            </w:r>
          </w:p>
        </w:tc>
        <w:tc>
          <w:tcPr>
            <w:tcW w:w="5783" w:type="dxa"/>
            <w:vAlign w:val="center"/>
          </w:tcPr>
          <w:p w14:paraId="7FC0B1B5" w14:textId="5F803FAC" w:rsidR="004D1D17" w:rsidRDefault="004D1D17" w:rsidP="001C6EF1">
            <w:pPr>
              <w:pStyle w:val="txttabelas"/>
            </w:pPr>
            <w:r>
              <w:t>Direção-Geral dos Estabelecimentos Escolares</w:t>
            </w:r>
          </w:p>
        </w:tc>
      </w:tr>
      <w:tr w:rsidR="00917DDC" w14:paraId="3763FE73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32E04111" w14:textId="77777777" w:rsidR="00917DDC" w:rsidRPr="00EB0916" w:rsidRDefault="00917DDC" w:rsidP="001C6EF1">
            <w:pPr>
              <w:pStyle w:val="txttabelaslinha1"/>
            </w:pPr>
            <w:r w:rsidRPr="00EB0916">
              <w:t>DGT</w:t>
            </w:r>
          </w:p>
        </w:tc>
        <w:tc>
          <w:tcPr>
            <w:tcW w:w="5783" w:type="dxa"/>
            <w:vAlign w:val="center"/>
            <w:hideMark/>
          </w:tcPr>
          <w:p w14:paraId="602CF29B" w14:textId="77777777" w:rsidR="00917DDC" w:rsidRDefault="00917DDC" w:rsidP="001C6EF1">
            <w:pPr>
              <w:pStyle w:val="txttabelas"/>
            </w:pPr>
            <w:r>
              <w:t>Direção-Geral do Território</w:t>
            </w:r>
          </w:p>
        </w:tc>
      </w:tr>
      <w:tr w:rsidR="00917DDC" w14:paraId="58322327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122548F6" w14:textId="77777777" w:rsidR="00917DDC" w:rsidRPr="00EB0916" w:rsidRDefault="00917DDC" w:rsidP="001C6EF1">
            <w:pPr>
              <w:pStyle w:val="txttabelaslinha1"/>
            </w:pPr>
            <w:r w:rsidRPr="00EB0916">
              <w:t>DGPC</w:t>
            </w:r>
          </w:p>
        </w:tc>
        <w:tc>
          <w:tcPr>
            <w:tcW w:w="5783" w:type="dxa"/>
            <w:vAlign w:val="center"/>
            <w:hideMark/>
          </w:tcPr>
          <w:p w14:paraId="3B6CCE46" w14:textId="77777777" w:rsidR="00917DDC" w:rsidRDefault="00917DDC" w:rsidP="001C6EF1">
            <w:pPr>
              <w:pStyle w:val="txttabelas"/>
            </w:pPr>
            <w:r>
              <w:t>Direção-Geral do Património Cultural</w:t>
            </w:r>
          </w:p>
        </w:tc>
      </w:tr>
      <w:tr w:rsidR="00917DDC" w14:paraId="1126BA94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167B7333" w14:textId="77777777" w:rsidR="00917DDC" w:rsidRPr="00EB0916" w:rsidRDefault="00917DDC" w:rsidP="001C6EF1">
            <w:pPr>
              <w:pStyle w:val="txttabelaslinha1"/>
            </w:pPr>
            <w:r w:rsidRPr="00EB0916">
              <w:t>DGS</w:t>
            </w:r>
          </w:p>
        </w:tc>
        <w:tc>
          <w:tcPr>
            <w:tcW w:w="5783" w:type="dxa"/>
            <w:vAlign w:val="center"/>
            <w:hideMark/>
          </w:tcPr>
          <w:p w14:paraId="18FF31D0" w14:textId="1851A617" w:rsidR="00917DDC" w:rsidRDefault="00917DDC" w:rsidP="001C6EF1">
            <w:pPr>
              <w:pStyle w:val="txttabelas"/>
            </w:pPr>
            <w:r>
              <w:t>Direção</w:t>
            </w:r>
            <w:r w:rsidR="004D1D17">
              <w:t>-</w:t>
            </w:r>
            <w:r>
              <w:t>Geral d</w:t>
            </w:r>
            <w:r w:rsidR="004D1D17">
              <w:t>a</w:t>
            </w:r>
            <w:r>
              <w:t xml:space="preserve"> Saúde</w:t>
            </w:r>
          </w:p>
        </w:tc>
      </w:tr>
      <w:tr w:rsidR="00917DDC" w14:paraId="26692F22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15D07438" w14:textId="77777777" w:rsidR="00917DDC" w:rsidRPr="00EB0916" w:rsidRDefault="00917DDC" w:rsidP="001C6EF1">
            <w:pPr>
              <w:pStyle w:val="txttabelaslinha1"/>
            </w:pPr>
            <w:r w:rsidRPr="00EB0916">
              <w:t>DIOPS</w:t>
            </w:r>
          </w:p>
        </w:tc>
        <w:tc>
          <w:tcPr>
            <w:tcW w:w="5783" w:type="dxa"/>
            <w:vAlign w:val="center"/>
            <w:hideMark/>
          </w:tcPr>
          <w:p w14:paraId="79074183" w14:textId="77777777" w:rsidR="00917DDC" w:rsidRDefault="00917DDC" w:rsidP="001C6EF1">
            <w:pPr>
              <w:pStyle w:val="txttabelas"/>
            </w:pPr>
            <w:r>
              <w:t>Dispositivo Integrado das Operações de Proteção e Socorro</w:t>
            </w:r>
          </w:p>
        </w:tc>
      </w:tr>
      <w:tr w:rsidR="004D1D17" w14:paraId="3966BE27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2E913B30" w14:textId="0DC58FDF" w:rsidR="004D1D17" w:rsidRPr="00EB0916" w:rsidRDefault="004D1D17" w:rsidP="001C6EF1">
            <w:pPr>
              <w:pStyle w:val="txttabelaslinha1"/>
            </w:pPr>
            <w:r>
              <w:t>DRAPN</w:t>
            </w:r>
          </w:p>
        </w:tc>
        <w:tc>
          <w:tcPr>
            <w:tcW w:w="5783" w:type="dxa"/>
            <w:vAlign w:val="center"/>
          </w:tcPr>
          <w:p w14:paraId="14987FAD" w14:textId="5359F3A3" w:rsidR="004D1D17" w:rsidRDefault="004D1D17" w:rsidP="001C6EF1">
            <w:pPr>
              <w:pStyle w:val="txttabelas"/>
            </w:pPr>
            <w:r>
              <w:t>Direção Regional de Agricultura e Pescas do Norte</w:t>
            </w:r>
          </w:p>
        </w:tc>
      </w:tr>
      <w:tr w:rsidR="00917DDC" w14:paraId="3FDA66F8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2C41FE99" w14:textId="77777777" w:rsidR="00917DDC" w:rsidRPr="00EB0916" w:rsidRDefault="00917DDC" w:rsidP="001C6EF1">
            <w:pPr>
              <w:pStyle w:val="txttabelaslinha1"/>
            </w:pPr>
            <w:r w:rsidRPr="007409A7">
              <w:t>DVI Team</w:t>
            </w:r>
          </w:p>
        </w:tc>
        <w:tc>
          <w:tcPr>
            <w:tcW w:w="5783" w:type="dxa"/>
            <w:vAlign w:val="center"/>
            <w:hideMark/>
          </w:tcPr>
          <w:p w14:paraId="7AD105DA" w14:textId="77777777" w:rsidR="00917DDC" w:rsidRDefault="00917DDC" w:rsidP="001C6EF1">
            <w:pPr>
              <w:pStyle w:val="txttabelas"/>
            </w:pPr>
            <w:r w:rsidRPr="007409A7">
              <w:t>Disaster Victim Identification Team</w:t>
            </w:r>
          </w:p>
        </w:tc>
      </w:tr>
      <w:tr w:rsidR="00917DDC" w14:paraId="61AA1A19" w14:textId="77777777" w:rsidTr="001C6EF1">
        <w:trPr>
          <w:cantSplit/>
          <w:trHeight w:val="20"/>
          <w:tblHeader/>
          <w:jc w:val="center"/>
        </w:trPr>
        <w:tc>
          <w:tcPr>
            <w:tcW w:w="7836" w:type="dxa"/>
            <w:gridSpan w:val="2"/>
            <w:shd w:val="clear" w:color="auto" w:fill="BFBFBF" w:themeFill="background1" w:themeFillShade="BF"/>
            <w:noWrap/>
            <w:vAlign w:val="center"/>
            <w:hideMark/>
          </w:tcPr>
          <w:p w14:paraId="38AD0BCA" w14:textId="77777777" w:rsidR="00917DDC" w:rsidRPr="00EB0916" w:rsidRDefault="00917DDC" w:rsidP="001C6EF1">
            <w:pPr>
              <w:pStyle w:val="txttabelaslinha1"/>
            </w:pPr>
            <w:r w:rsidRPr="00EB0916">
              <w:t>E</w:t>
            </w:r>
          </w:p>
        </w:tc>
      </w:tr>
      <w:tr w:rsidR="00FF4F18" w14:paraId="5A657A4B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7FE82C68" w14:textId="44218CE6" w:rsidR="00FF4F18" w:rsidRPr="007E41B8" w:rsidRDefault="00FF4F18" w:rsidP="001C6EF1">
            <w:pPr>
              <w:pStyle w:val="txttabelaslinha1"/>
            </w:pPr>
            <w:r>
              <w:t>EAE</w:t>
            </w:r>
          </w:p>
        </w:tc>
        <w:tc>
          <w:tcPr>
            <w:tcW w:w="5783" w:type="dxa"/>
            <w:vAlign w:val="center"/>
          </w:tcPr>
          <w:p w14:paraId="08FC8420" w14:textId="154E0EF0" w:rsidR="00FF4F18" w:rsidRPr="007E41B8" w:rsidRDefault="00FF4F18" w:rsidP="001C6EF1">
            <w:pPr>
              <w:pStyle w:val="txttabelas"/>
            </w:pPr>
            <w:r>
              <w:t>Estado de Alerta Especial</w:t>
            </w:r>
          </w:p>
        </w:tc>
      </w:tr>
      <w:tr w:rsidR="00917DDC" w14:paraId="05B21F91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5B8297E" w14:textId="77777777" w:rsidR="00917DDC" w:rsidRPr="00EB0916" w:rsidRDefault="00917DDC" w:rsidP="001C6EF1">
            <w:pPr>
              <w:pStyle w:val="txttabelaslinha1"/>
            </w:pPr>
            <w:r w:rsidRPr="007E41B8">
              <w:t>EAT</w:t>
            </w:r>
          </w:p>
        </w:tc>
        <w:tc>
          <w:tcPr>
            <w:tcW w:w="5783" w:type="dxa"/>
            <w:vAlign w:val="center"/>
          </w:tcPr>
          <w:p w14:paraId="151C9CA5" w14:textId="77777777" w:rsidR="00917DDC" w:rsidRDefault="00917DDC" w:rsidP="001C6EF1">
            <w:pPr>
              <w:pStyle w:val="txttabelas"/>
            </w:pPr>
            <w:r w:rsidRPr="007E41B8">
              <w:t>Equipas de Avaliação Técnica</w:t>
            </w:r>
          </w:p>
        </w:tc>
      </w:tr>
      <w:tr w:rsidR="00917DDC" w14:paraId="1C260352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1D71A4F1" w14:textId="77777777" w:rsidR="00917DDC" w:rsidRPr="00EB0916" w:rsidRDefault="00917DDC" w:rsidP="001C6EF1">
            <w:pPr>
              <w:pStyle w:val="txttabelaslinha1"/>
            </w:pPr>
            <w:r w:rsidRPr="00EB0916">
              <w:t>EEEVS</w:t>
            </w:r>
          </w:p>
        </w:tc>
        <w:tc>
          <w:tcPr>
            <w:tcW w:w="5783" w:type="dxa"/>
            <w:vAlign w:val="center"/>
            <w:hideMark/>
          </w:tcPr>
          <w:p w14:paraId="2BD16BEC" w14:textId="77777777" w:rsidR="00917DDC" w:rsidRDefault="00917DDC" w:rsidP="001C6EF1">
            <w:pPr>
              <w:pStyle w:val="txttabelas"/>
            </w:pPr>
            <w:r>
              <w:t>Elementos Estratégicos, Expostos, Vitais e/ou Sensíveis</w:t>
            </w:r>
          </w:p>
        </w:tc>
      </w:tr>
      <w:tr w:rsidR="00917DDC" w14:paraId="2C6CC4E8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2AE9ABE1" w14:textId="77777777" w:rsidR="00917DDC" w:rsidRPr="007E41B8" w:rsidRDefault="00917DDC" w:rsidP="001C6EF1">
            <w:pPr>
              <w:pStyle w:val="txttabelaslinha1"/>
            </w:pPr>
            <w:r w:rsidRPr="007409A7">
              <w:t>EGIC Psicossocial</w:t>
            </w:r>
          </w:p>
        </w:tc>
        <w:tc>
          <w:tcPr>
            <w:tcW w:w="5783" w:type="dxa"/>
            <w:vAlign w:val="center"/>
            <w:hideMark/>
          </w:tcPr>
          <w:p w14:paraId="6173A423" w14:textId="77777777" w:rsidR="00917DDC" w:rsidRPr="007E41B8" w:rsidRDefault="00917DDC" w:rsidP="001C6EF1">
            <w:pPr>
              <w:pStyle w:val="txttabelas"/>
            </w:pPr>
            <w:r w:rsidRPr="007409A7">
              <w:t>Equipa de Gestão de Incidentes Críticos – Apoio Psicossocial</w:t>
            </w:r>
          </w:p>
        </w:tc>
      </w:tr>
      <w:tr w:rsidR="00FF4F18" w14:paraId="2786FA8B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4186FC4B" w14:textId="75B0B388" w:rsidR="00FF4F18" w:rsidRPr="007409A7" w:rsidRDefault="00FF4F18" w:rsidP="001C6EF1">
            <w:pPr>
              <w:pStyle w:val="txttabelaslinha1"/>
            </w:pPr>
            <w:r>
              <w:t>EIP</w:t>
            </w:r>
          </w:p>
        </w:tc>
        <w:tc>
          <w:tcPr>
            <w:tcW w:w="5783" w:type="dxa"/>
            <w:vAlign w:val="center"/>
          </w:tcPr>
          <w:p w14:paraId="7289B238" w14:textId="45A87F78" w:rsidR="00FF4F18" w:rsidRPr="007409A7" w:rsidRDefault="00FF4F18" w:rsidP="001C6EF1">
            <w:pPr>
              <w:pStyle w:val="txttabelas"/>
            </w:pPr>
            <w:r>
              <w:t>Equipa de Intervenção Permanente</w:t>
            </w:r>
          </w:p>
        </w:tc>
      </w:tr>
      <w:tr w:rsidR="00917DDC" w14:paraId="2C075C46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63CACB3A" w14:textId="77777777" w:rsidR="00917DDC" w:rsidRPr="00EB0916" w:rsidRDefault="00917DDC" w:rsidP="001C6EF1">
            <w:pPr>
              <w:pStyle w:val="txttabelaslinha1"/>
            </w:pPr>
            <w:r w:rsidRPr="00EB0916">
              <w:t>EM</w:t>
            </w:r>
          </w:p>
        </w:tc>
        <w:tc>
          <w:tcPr>
            <w:tcW w:w="5783" w:type="dxa"/>
            <w:vAlign w:val="center"/>
            <w:hideMark/>
          </w:tcPr>
          <w:p w14:paraId="75E34CD4" w14:textId="77777777" w:rsidR="00917DDC" w:rsidRDefault="00917DDC" w:rsidP="001C6EF1">
            <w:pPr>
              <w:pStyle w:val="txttabelas"/>
            </w:pPr>
            <w:r>
              <w:t>Estrada Municipal</w:t>
            </w:r>
          </w:p>
        </w:tc>
      </w:tr>
      <w:tr w:rsidR="00FF4F18" w14:paraId="03A59AA3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21F8DD12" w14:textId="360AB8A1" w:rsidR="00FF4F18" w:rsidRPr="00EB0916" w:rsidRDefault="00FF4F18" w:rsidP="001C6EF1">
            <w:pPr>
              <w:pStyle w:val="txttabelaslinha1"/>
            </w:pPr>
            <w:r>
              <w:t>EMGFA</w:t>
            </w:r>
          </w:p>
        </w:tc>
        <w:tc>
          <w:tcPr>
            <w:tcW w:w="5783" w:type="dxa"/>
            <w:vAlign w:val="center"/>
          </w:tcPr>
          <w:p w14:paraId="6345B109" w14:textId="046467C0" w:rsidR="00FF4F18" w:rsidRDefault="00FF4F18" w:rsidP="001C6EF1">
            <w:pPr>
              <w:pStyle w:val="txttabelas"/>
            </w:pPr>
            <w:r>
              <w:t>Estado-Maior-General das Forças Armadas</w:t>
            </w:r>
          </w:p>
        </w:tc>
      </w:tr>
      <w:tr w:rsidR="00917DDC" w14:paraId="4C079E34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316BBBA1" w14:textId="77777777" w:rsidR="00917DDC" w:rsidRPr="007409A7" w:rsidRDefault="00917DDC" w:rsidP="001C6EF1">
            <w:pPr>
              <w:pStyle w:val="txttabelaslinha1"/>
            </w:pPr>
            <w:r w:rsidRPr="00B645D8">
              <w:t>EML-DVI</w:t>
            </w:r>
          </w:p>
        </w:tc>
        <w:tc>
          <w:tcPr>
            <w:tcW w:w="5783" w:type="dxa"/>
            <w:vAlign w:val="center"/>
            <w:hideMark/>
          </w:tcPr>
          <w:p w14:paraId="0D09CCEF" w14:textId="77777777" w:rsidR="00917DDC" w:rsidRPr="007409A7" w:rsidRDefault="00917DDC" w:rsidP="001C6EF1">
            <w:pPr>
              <w:pStyle w:val="txttabelas"/>
            </w:pPr>
            <w:r w:rsidRPr="00B645D8">
              <w:t>Equipa Médico-Legal de Intervenção em Desastres</w:t>
            </w:r>
          </w:p>
        </w:tc>
      </w:tr>
      <w:tr w:rsidR="00917DDC" w14:paraId="26ADBF6E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5B4CFF44" w14:textId="77777777" w:rsidR="00917DDC" w:rsidRPr="00EB0916" w:rsidRDefault="00917DDC" w:rsidP="001C6EF1">
            <w:pPr>
              <w:pStyle w:val="txttabelaslinha1"/>
            </w:pPr>
            <w:r w:rsidRPr="00EB0916">
              <w:t>EN</w:t>
            </w:r>
          </w:p>
        </w:tc>
        <w:tc>
          <w:tcPr>
            <w:tcW w:w="5783" w:type="dxa"/>
            <w:vAlign w:val="center"/>
            <w:hideMark/>
          </w:tcPr>
          <w:p w14:paraId="33E9AD65" w14:textId="77777777" w:rsidR="00917DDC" w:rsidRDefault="00917DDC" w:rsidP="001C6EF1">
            <w:pPr>
              <w:pStyle w:val="txttabelas"/>
            </w:pPr>
            <w:r>
              <w:t>Estrada Nacional</w:t>
            </w:r>
          </w:p>
        </w:tc>
      </w:tr>
      <w:tr w:rsidR="00917DDC" w14:paraId="788C3B96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72959A3A" w14:textId="77777777" w:rsidR="00917DDC" w:rsidRPr="00EB0916" w:rsidRDefault="00917DDC" w:rsidP="001C6EF1">
            <w:pPr>
              <w:pStyle w:val="txttabelaslinha1"/>
            </w:pPr>
            <w:r w:rsidRPr="00EB0916">
              <w:t>ENDS</w:t>
            </w:r>
          </w:p>
        </w:tc>
        <w:tc>
          <w:tcPr>
            <w:tcW w:w="5783" w:type="dxa"/>
            <w:vAlign w:val="center"/>
            <w:hideMark/>
          </w:tcPr>
          <w:p w14:paraId="704A96E8" w14:textId="77777777" w:rsidR="00917DDC" w:rsidRDefault="00917DDC" w:rsidP="001C6EF1">
            <w:pPr>
              <w:pStyle w:val="txttabelas"/>
            </w:pPr>
            <w:r>
              <w:t>Estratégia Nacional para o Desenvolvimento Sustentável</w:t>
            </w:r>
          </w:p>
        </w:tc>
      </w:tr>
      <w:tr w:rsidR="00917DDC" w14:paraId="1FEBDF22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36D6ECB1" w14:textId="77777777" w:rsidR="00917DDC" w:rsidRPr="00EB0916" w:rsidRDefault="00917DDC" w:rsidP="001C6EF1">
            <w:pPr>
              <w:pStyle w:val="txttabelaslinha1"/>
            </w:pPr>
            <w:r w:rsidRPr="00EB0916">
              <w:t>ENF</w:t>
            </w:r>
          </w:p>
        </w:tc>
        <w:tc>
          <w:tcPr>
            <w:tcW w:w="5783" w:type="dxa"/>
            <w:vAlign w:val="center"/>
            <w:hideMark/>
          </w:tcPr>
          <w:p w14:paraId="6E431E3C" w14:textId="77777777" w:rsidR="00917DDC" w:rsidRDefault="00917DDC" w:rsidP="001C6EF1">
            <w:pPr>
              <w:pStyle w:val="txttabelas"/>
            </w:pPr>
            <w:r>
              <w:t>Estratégia Nacional para a Floresta</w:t>
            </w:r>
          </w:p>
        </w:tc>
      </w:tr>
      <w:tr w:rsidR="00917DDC" w14:paraId="32152634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36DBCE3B" w14:textId="77777777" w:rsidR="00917DDC" w:rsidRPr="00EB0916" w:rsidRDefault="00917DDC" w:rsidP="001C6EF1">
            <w:pPr>
              <w:pStyle w:val="txttabelaslinha1"/>
            </w:pPr>
            <w:r w:rsidRPr="00EB0916">
              <w:t>ENSR</w:t>
            </w:r>
          </w:p>
        </w:tc>
        <w:tc>
          <w:tcPr>
            <w:tcW w:w="5783" w:type="dxa"/>
            <w:vAlign w:val="center"/>
            <w:hideMark/>
          </w:tcPr>
          <w:p w14:paraId="29836DB9" w14:textId="77777777" w:rsidR="00917DDC" w:rsidRDefault="00917DDC" w:rsidP="001C6EF1">
            <w:pPr>
              <w:pStyle w:val="txttabelas"/>
            </w:pPr>
            <w:r>
              <w:t>Estratégia Nacional de Segurança Rodoviária</w:t>
            </w:r>
          </w:p>
        </w:tc>
      </w:tr>
      <w:tr w:rsidR="00FF4F18" w14:paraId="7AA6FCB7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3E8158DB" w14:textId="5340A014" w:rsidR="00FF4F18" w:rsidRPr="00EB0916" w:rsidRDefault="00FF4F18" w:rsidP="001C6EF1">
            <w:pPr>
              <w:pStyle w:val="txttabelaslinha1"/>
            </w:pPr>
            <w:r>
              <w:t>EPI</w:t>
            </w:r>
          </w:p>
        </w:tc>
        <w:tc>
          <w:tcPr>
            <w:tcW w:w="5783" w:type="dxa"/>
            <w:vAlign w:val="center"/>
          </w:tcPr>
          <w:p w14:paraId="033A9D08" w14:textId="7AD95162" w:rsidR="00FF4F18" w:rsidRDefault="00FF4F18" w:rsidP="001C6EF1">
            <w:pPr>
              <w:pStyle w:val="txttabelas"/>
            </w:pPr>
            <w:r>
              <w:t>Equipamento de Proteção Individual</w:t>
            </w:r>
          </w:p>
        </w:tc>
      </w:tr>
      <w:tr w:rsidR="00917DDC" w14:paraId="37A40818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7067641E" w14:textId="77777777" w:rsidR="00917DDC" w:rsidRPr="00EB0916" w:rsidRDefault="00917DDC" w:rsidP="001C6EF1">
            <w:pPr>
              <w:pStyle w:val="txttabelaslinha1"/>
            </w:pPr>
            <w:r w:rsidRPr="00EB0916">
              <w:t>ER</w:t>
            </w:r>
          </w:p>
        </w:tc>
        <w:tc>
          <w:tcPr>
            <w:tcW w:w="5783" w:type="dxa"/>
            <w:vAlign w:val="center"/>
          </w:tcPr>
          <w:p w14:paraId="4978BAD3" w14:textId="77777777" w:rsidR="00917DDC" w:rsidRDefault="00917DDC" w:rsidP="001C6EF1">
            <w:pPr>
              <w:pStyle w:val="txttabelas"/>
            </w:pPr>
            <w:r>
              <w:t>Estrada Regional</w:t>
            </w:r>
          </w:p>
        </w:tc>
      </w:tr>
      <w:tr w:rsidR="00917DDC" w14:paraId="38E3D993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2AD75996" w14:textId="77777777" w:rsidR="00917DDC" w:rsidRPr="00EB0916" w:rsidRDefault="00917DDC" w:rsidP="001C6EF1">
            <w:pPr>
              <w:pStyle w:val="txttabelaslinha1"/>
            </w:pPr>
            <w:r w:rsidRPr="007E41B8">
              <w:t>ERAS</w:t>
            </w:r>
          </w:p>
        </w:tc>
        <w:tc>
          <w:tcPr>
            <w:tcW w:w="5783" w:type="dxa"/>
            <w:vAlign w:val="center"/>
            <w:hideMark/>
          </w:tcPr>
          <w:p w14:paraId="2294934E" w14:textId="77777777" w:rsidR="00917DDC" w:rsidRPr="007E41B8" w:rsidRDefault="00917DDC" w:rsidP="001C6EF1">
            <w:pPr>
              <w:pStyle w:val="txttabelas"/>
              <w:jc w:val="left"/>
            </w:pPr>
            <w:r w:rsidRPr="007E41B8">
              <w:t>Equipas de Reconhecimento e Avaliação da Situação</w:t>
            </w:r>
          </w:p>
        </w:tc>
      </w:tr>
      <w:tr w:rsidR="00917DDC" w14:paraId="12291EE1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14AC4E48" w14:textId="4A9CCC7B" w:rsidR="00917DDC" w:rsidRPr="007E41B8" w:rsidRDefault="00917DDC" w:rsidP="001C6EF1">
            <w:pPr>
              <w:pStyle w:val="txttabelaslinha1"/>
            </w:pPr>
            <w:r w:rsidRPr="007E41B8">
              <w:t>ERAV</w:t>
            </w:r>
            <w:r w:rsidR="004D1D17">
              <w:t>mrp</w:t>
            </w:r>
          </w:p>
        </w:tc>
        <w:tc>
          <w:tcPr>
            <w:tcW w:w="5783" w:type="dxa"/>
            <w:vAlign w:val="center"/>
          </w:tcPr>
          <w:p w14:paraId="3143D402" w14:textId="49004117" w:rsidR="00917DDC" w:rsidRDefault="00917DDC" w:rsidP="001C6EF1">
            <w:pPr>
              <w:pStyle w:val="txttabelas"/>
            </w:pPr>
            <w:r w:rsidRPr="007E41B8">
              <w:t>Equipa</w:t>
            </w:r>
            <w:r w:rsidR="004D1D17">
              <w:t>s</w:t>
            </w:r>
            <w:r w:rsidRPr="007E41B8">
              <w:t xml:space="preserve"> Responsáve</w:t>
            </w:r>
            <w:r w:rsidR="004D1D17">
              <w:t>is</w:t>
            </w:r>
            <w:r w:rsidRPr="007E41B8">
              <w:t xml:space="preserve"> pela Avaliação de Vítimas </w:t>
            </w:r>
            <w:r w:rsidR="004D1D17">
              <w:t>m</w:t>
            </w:r>
            <w:r w:rsidRPr="007E41B8">
              <w:t>ortais</w:t>
            </w:r>
            <w:r w:rsidR="004D1D17">
              <w:t xml:space="preserve"> e recolha de prova</w:t>
            </w:r>
          </w:p>
        </w:tc>
      </w:tr>
      <w:tr w:rsidR="00257198" w14:paraId="16454C31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480822E" w14:textId="186995F2" w:rsidR="00257198" w:rsidRPr="007E41B8" w:rsidRDefault="00257198" w:rsidP="001C6EF1">
            <w:pPr>
              <w:pStyle w:val="txttabelaslinha1"/>
            </w:pPr>
            <w:r w:rsidRPr="00257198">
              <w:lastRenderedPageBreak/>
              <w:t>E-REDES</w:t>
            </w:r>
          </w:p>
        </w:tc>
        <w:tc>
          <w:tcPr>
            <w:tcW w:w="5783" w:type="dxa"/>
            <w:vAlign w:val="center"/>
          </w:tcPr>
          <w:p w14:paraId="610EF7CD" w14:textId="7B27A10F" w:rsidR="00257198" w:rsidRPr="007E41B8" w:rsidRDefault="00257198" w:rsidP="001C6EF1">
            <w:pPr>
              <w:pStyle w:val="txttabelas"/>
            </w:pPr>
            <w:r w:rsidRPr="00257198">
              <w:t>E-REDES - Energia S.A.</w:t>
            </w:r>
          </w:p>
        </w:tc>
      </w:tr>
      <w:tr w:rsidR="004D1D17" w14:paraId="6A115BEF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4E6B2B93" w14:textId="14264A91" w:rsidR="004D1D17" w:rsidRPr="00257198" w:rsidRDefault="004D1D17" w:rsidP="001C6EF1">
            <w:pPr>
              <w:pStyle w:val="txttabelaslinha1"/>
            </w:pPr>
            <w:r>
              <w:t>ENPCP</w:t>
            </w:r>
          </w:p>
        </w:tc>
        <w:tc>
          <w:tcPr>
            <w:tcW w:w="5783" w:type="dxa"/>
            <w:vAlign w:val="center"/>
          </w:tcPr>
          <w:p w14:paraId="00738065" w14:textId="297BF382" w:rsidR="004D1D17" w:rsidRPr="00257198" w:rsidRDefault="004D1D17" w:rsidP="001C6EF1">
            <w:pPr>
              <w:pStyle w:val="txttabelas"/>
            </w:pPr>
            <w:r>
              <w:t>Estratégia Nacional para uma Proteção Civil Preventiva 2030</w:t>
            </w:r>
          </w:p>
        </w:tc>
      </w:tr>
      <w:tr w:rsidR="00917DDC" w14:paraId="393E78CD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4E926286" w14:textId="77777777" w:rsidR="00917DDC" w:rsidRPr="00B645D8" w:rsidRDefault="00917DDC" w:rsidP="001C6EF1">
            <w:pPr>
              <w:pStyle w:val="txttabelaslinha1"/>
            </w:pPr>
            <w:r>
              <w:t>ETA</w:t>
            </w:r>
          </w:p>
        </w:tc>
        <w:tc>
          <w:tcPr>
            <w:tcW w:w="5783" w:type="dxa"/>
            <w:vAlign w:val="center"/>
          </w:tcPr>
          <w:p w14:paraId="60DA7EC7" w14:textId="34CDEEFD" w:rsidR="00917DDC" w:rsidRPr="00B645D8" w:rsidRDefault="00917DDC" w:rsidP="001C6EF1">
            <w:pPr>
              <w:pStyle w:val="txttabelas"/>
            </w:pPr>
            <w:r>
              <w:t>Estação de Tratamento de Água</w:t>
            </w:r>
          </w:p>
        </w:tc>
      </w:tr>
      <w:tr w:rsidR="00BD6EAE" w14:paraId="2B14710A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7C951843" w14:textId="66443C77" w:rsidR="00BD6EAE" w:rsidRDefault="00BD6EAE" w:rsidP="00BD6EAE">
            <w:pPr>
              <w:pStyle w:val="txttabelaslinha1"/>
            </w:pPr>
            <w:r>
              <w:t>ETA</w:t>
            </w:r>
            <w:r w:rsidR="003A53C8">
              <w:t>R</w:t>
            </w:r>
          </w:p>
        </w:tc>
        <w:tc>
          <w:tcPr>
            <w:tcW w:w="5783" w:type="dxa"/>
            <w:vAlign w:val="center"/>
          </w:tcPr>
          <w:p w14:paraId="7ED0CB4E" w14:textId="76F139B5" w:rsidR="00BD6EAE" w:rsidRDefault="00BD6EAE" w:rsidP="00BD6EAE">
            <w:pPr>
              <w:pStyle w:val="txttabelas"/>
            </w:pPr>
            <w:r>
              <w:t>Estação de Tratamento de Águas Residuais</w:t>
            </w:r>
          </w:p>
        </w:tc>
      </w:tr>
      <w:tr w:rsidR="00917DDC" w14:paraId="09F813D7" w14:textId="77777777" w:rsidTr="001C6EF1">
        <w:trPr>
          <w:cantSplit/>
          <w:trHeight w:val="20"/>
          <w:tblHeader/>
          <w:jc w:val="center"/>
        </w:trPr>
        <w:tc>
          <w:tcPr>
            <w:tcW w:w="7836" w:type="dxa"/>
            <w:gridSpan w:val="2"/>
            <w:shd w:val="clear" w:color="auto" w:fill="BFBFBF" w:themeFill="background1" w:themeFillShade="BF"/>
            <w:noWrap/>
            <w:vAlign w:val="center"/>
          </w:tcPr>
          <w:p w14:paraId="2CAD2884" w14:textId="77777777" w:rsidR="00917DDC" w:rsidRPr="00EB0916" w:rsidRDefault="00917DDC" w:rsidP="001C6EF1">
            <w:pPr>
              <w:pStyle w:val="txttabelaslinha1"/>
            </w:pPr>
            <w:r>
              <w:t>F</w:t>
            </w:r>
          </w:p>
        </w:tc>
      </w:tr>
      <w:tr w:rsidR="00917DDC" w14:paraId="18A5D928" w14:textId="77777777" w:rsidTr="001C6EF1">
        <w:trPr>
          <w:cantSplit/>
          <w:trHeight w:val="20"/>
          <w:tblHeader/>
          <w:jc w:val="center"/>
        </w:trPr>
        <w:tc>
          <w:tcPr>
            <w:tcW w:w="2053" w:type="dxa"/>
            <w:shd w:val="clear" w:color="auto" w:fill="F2F2F2"/>
            <w:noWrap/>
            <w:vAlign w:val="center"/>
          </w:tcPr>
          <w:p w14:paraId="0D1DE850" w14:textId="4553C732" w:rsidR="00917DDC" w:rsidRPr="007E41B8" w:rsidRDefault="00917DDC" w:rsidP="001C6EF1">
            <w:pPr>
              <w:pStyle w:val="txttabelaslinha1"/>
            </w:pPr>
            <w:r>
              <w:t>F</w:t>
            </w:r>
            <w:r w:rsidR="00840FD8">
              <w:t>FA</w:t>
            </w:r>
            <w:r w:rsidRPr="007E41B8">
              <w:t>A</w:t>
            </w:r>
          </w:p>
        </w:tc>
        <w:tc>
          <w:tcPr>
            <w:tcW w:w="5783" w:type="dxa"/>
            <w:shd w:val="clear" w:color="auto" w:fill="auto"/>
            <w:vAlign w:val="center"/>
          </w:tcPr>
          <w:p w14:paraId="4F660A4C" w14:textId="77777777" w:rsidR="00917DDC" w:rsidRDefault="00917DDC" w:rsidP="001C6EF1">
            <w:pPr>
              <w:pStyle w:val="txttabelas"/>
            </w:pPr>
            <w:r>
              <w:t>Forças Armadas</w:t>
            </w:r>
          </w:p>
        </w:tc>
      </w:tr>
      <w:tr w:rsidR="00917DDC" w14:paraId="6CBB2659" w14:textId="77777777" w:rsidTr="001C6EF1">
        <w:trPr>
          <w:cantSplit/>
          <w:trHeight w:val="20"/>
          <w:tblHeader/>
          <w:jc w:val="center"/>
        </w:trPr>
        <w:tc>
          <w:tcPr>
            <w:tcW w:w="7836" w:type="dxa"/>
            <w:gridSpan w:val="2"/>
            <w:shd w:val="clear" w:color="auto" w:fill="BFBFBF" w:themeFill="background1" w:themeFillShade="BF"/>
            <w:noWrap/>
            <w:vAlign w:val="center"/>
            <w:hideMark/>
          </w:tcPr>
          <w:p w14:paraId="2D889B50" w14:textId="77777777" w:rsidR="00917DDC" w:rsidRPr="00EB0916" w:rsidRDefault="00917DDC" w:rsidP="001C6EF1">
            <w:pPr>
              <w:pStyle w:val="txttabelaslinha1"/>
            </w:pPr>
            <w:r w:rsidRPr="00EB0916">
              <w:t>G</w:t>
            </w:r>
          </w:p>
        </w:tc>
      </w:tr>
      <w:tr w:rsidR="00FF4F18" w14:paraId="52B16075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147216C0" w14:textId="0BF85E6C" w:rsidR="00FF4F18" w:rsidRPr="00EB0916" w:rsidRDefault="00FF4F18" w:rsidP="001C6EF1">
            <w:pPr>
              <w:pStyle w:val="txttabelaslinha1"/>
            </w:pPr>
            <w:r>
              <w:t>GMLF</w:t>
            </w:r>
          </w:p>
        </w:tc>
        <w:tc>
          <w:tcPr>
            <w:tcW w:w="5783" w:type="dxa"/>
            <w:vAlign w:val="center"/>
          </w:tcPr>
          <w:p w14:paraId="77DF75A6" w14:textId="7FF3D185" w:rsidR="00FF4F18" w:rsidRDefault="00FF4F18" w:rsidP="001C6EF1">
            <w:pPr>
              <w:pStyle w:val="txttabelas"/>
            </w:pPr>
            <w:r>
              <w:t>Gabinete Médico-Legal e Forense</w:t>
            </w:r>
          </w:p>
        </w:tc>
      </w:tr>
      <w:tr w:rsidR="00917DDC" w14:paraId="50A05254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62BB1FD0" w14:textId="77777777" w:rsidR="00917DDC" w:rsidRPr="00EB0916" w:rsidRDefault="00917DDC" w:rsidP="001C6EF1">
            <w:pPr>
              <w:pStyle w:val="txttabelaslinha1"/>
            </w:pPr>
            <w:r w:rsidRPr="00EB0916">
              <w:t>GNR</w:t>
            </w:r>
          </w:p>
        </w:tc>
        <w:tc>
          <w:tcPr>
            <w:tcW w:w="5783" w:type="dxa"/>
            <w:vAlign w:val="center"/>
            <w:hideMark/>
          </w:tcPr>
          <w:p w14:paraId="3FC05597" w14:textId="77777777" w:rsidR="00917DDC" w:rsidRDefault="00917DDC" w:rsidP="001C6EF1">
            <w:pPr>
              <w:pStyle w:val="txttabelas"/>
            </w:pPr>
            <w:r>
              <w:t>Guarda Nacional Republicana</w:t>
            </w:r>
          </w:p>
        </w:tc>
      </w:tr>
      <w:tr w:rsidR="00917DDC" w14:paraId="3854D7B5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3ADA9FE5" w14:textId="77777777" w:rsidR="00917DDC" w:rsidRPr="00EB0916" w:rsidRDefault="00917DDC" w:rsidP="001C6EF1">
            <w:pPr>
              <w:pStyle w:val="txttabelaslinha1"/>
            </w:pPr>
            <w:r w:rsidRPr="007E41B8">
              <w:t>GPIAAF</w:t>
            </w:r>
          </w:p>
        </w:tc>
        <w:tc>
          <w:tcPr>
            <w:tcW w:w="5783" w:type="dxa"/>
            <w:vAlign w:val="center"/>
          </w:tcPr>
          <w:p w14:paraId="7034E57D" w14:textId="77777777" w:rsidR="00917DDC" w:rsidRDefault="00917DDC" w:rsidP="001C6EF1">
            <w:pPr>
              <w:pStyle w:val="txttabelas"/>
            </w:pPr>
            <w:r w:rsidRPr="00205008">
              <w:t>Gabinete de Prevenção e Investigação de Acidentes com Aeronaves e de Acidentes Ferroviários</w:t>
            </w:r>
          </w:p>
        </w:tc>
      </w:tr>
      <w:tr w:rsidR="00FF4F18" w14:paraId="4A12DD4F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42D0E0FC" w14:textId="44E0CD97" w:rsidR="00FF4F18" w:rsidRPr="007E41B8" w:rsidRDefault="00FF4F18" w:rsidP="001C6EF1">
            <w:pPr>
              <w:pStyle w:val="txttabelaslinha1"/>
            </w:pPr>
            <w:r>
              <w:t>GTF</w:t>
            </w:r>
          </w:p>
        </w:tc>
        <w:tc>
          <w:tcPr>
            <w:tcW w:w="5783" w:type="dxa"/>
            <w:vAlign w:val="center"/>
          </w:tcPr>
          <w:p w14:paraId="6253F60B" w14:textId="3CBBB49D" w:rsidR="00FF4F18" w:rsidRPr="00205008" w:rsidRDefault="00FF4F18" w:rsidP="001C6EF1">
            <w:pPr>
              <w:pStyle w:val="txttabelas"/>
            </w:pPr>
            <w:r>
              <w:t>Gabinete Técnico Florestal</w:t>
            </w:r>
          </w:p>
        </w:tc>
      </w:tr>
      <w:tr w:rsidR="00917DDC" w14:paraId="2E97D5A6" w14:textId="77777777" w:rsidTr="001C6EF1">
        <w:trPr>
          <w:cantSplit/>
          <w:trHeight w:val="20"/>
          <w:tblHeader/>
          <w:jc w:val="center"/>
        </w:trPr>
        <w:tc>
          <w:tcPr>
            <w:tcW w:w="7836" w:type="dxa"/>
            <w:gridSpan w:val="2"/>
            <w:shd w:val="clear" w:color="auto" w:fill="BFBFBF" w:themeFill="background1" w:themeFillShade="BF"/>
            <w:noWrap/>
            <w:vAlign w:val="center"/>
            <w:hideMark/>
          </w:tcPr>
          <w:p w14:paraId="29E418CA" w14:textId="77777777" w:rsidR="00917DDC" w:rsidRPr="00EB0916" w:rsidRDefault="00917DDC" w:rsidP="001C6EF1">
            <w:pPr>
              <w:pStyle w:val="txttabelaslinha1"/>
            </w:pPr>
            <w:r w:rsidRPr="00EB0916">
              <w:t>I</w:t>
            </w:r>
          </w:p>
        </w:tc>
      </w:tr>
      <w:tr w:rsidR="00917DDC" w14:paraId="2A016375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11EC1A19" w14:textId="77777777" w:rsidR="00917DDC" w:rsidRPr="00EB0916" w:rsidRDefault="00917DDC" w:rsidP="001C6EF1">
            <w:pPr>
              <w:pStyle w:val="txttabelaslinha1"/>
            </w:pPr>
            <w:r w:rsidRPr="00EB0916">
              <w:t>IC</w:t>
            </w:r>
          </w:p>
        </w:tc>
        <w:tc>
          <w:tcPr>
            <w:tcW w:w="5783" w:type="dxa"/>
            <w:vAlign w:val="center"/>
            <w:hideMark/>
          </w:tcPr>
          <w:p w14:paraId="29B1EDED" w14:textId="77777777" w:rsidR="00917DDC" w:rsidRDefault="00917DDC" w:rsidP="001C6EF1">
            <w:pPr>
              <w:pStyle w:val="txttabelas"/>
            </w:pPr>
            <w:r>
              <w:t>Itinerário Complementar</w:t>
            </w:r>
          </w:p>
        </w:tc>
      </w:tr>
      <w:tr w:rsidR="00917DDC" w14:paraId="3B6E9992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1251487D" w14:textId="77777777" w:rsidR="00917DDC" w:rsidRPr="0071215A" w:rsidRDefault="00917DDC" w:rsidP="001C6EF1">
            <w:pPr>
              <w:pStyle w:val="txttabelaslinha1"/>
            </w:pPr>
            <w:r w:rsidRPr="0071215A">
              <w:t>ICARO</w:t>
            </w:r>
          </w:p>
        </w:tc>
        <w:tc>
          <w:tcPr>
            <w:tcW w:w="5783" w:type="dxa"/>
            <w:vAlign w:val="center"/>
            <w:hideMark/>
          </w:tcPr>
          <w:p w14:paraId="535693BD" w14:textId="77777777" w:rsidR="00917DDC" w:rsidRPr="0071215A" w:rsidRDefault="00917DDC" w:rsidP="001C6EF1">
            <w:pPr>
              <w:pStyle w:val="txttabelas"/>
            </w:pPr>
            <w:r w:rsidRPr="0071215A">
              <w:t>Importância do Calor: Repercussões sobre os Óbitos</w:t>
            </w:r>
          </w:p>
        </w:tc>
      </w:tr>
      <w:tr w:rsidR="00917DDC" w14:paraId="00377D87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1D063CB3" w14:textId="77777777" w:rsidR="00917DDC" w:rsidRPr="00EB0916" w:rsidRDefault="00917DDC" w:rsidP="001C6EF1">
            <w:pPr>
              <w:pStyle w:val="txttabelaslinha1"/>
            </w:pPr>
            <w:r w:rsidRPr="00EB0916">
              <w:t>ICNF</w:t>
            </w:r>
          </w:p>
        </w:tc>
        <w:tc>
          <w:tcPr>
            <w:tcW w:w="5783" w:type="dxa"/>
            <w:vAlign w:val="center"/>
            <w:hideMark/>
          </w:tcPr>
          <w:p w14:paraId="13535D85" w14:textId="77777777" w:rsidR="00917DDC" w:rsidRDefault="00917DDC" w:rsidP="001C6EF1">
            <w:pPr>
              <w:pStyle w:val="txttabelas"/>
            </w:pPr>
            <w:r>
              <w:t>Instituto de Conservação da Natureza e das Florestas</w:t>
            </w:r>
          </w:p>
        </w:tc>
      </w:tr>
      <w:tr w:rsidR="00917DDC" w14:paraId="64884AB7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6BD75F16" w14:textId="77777777" w:rsidR="00917DDC" w:rsidRPr="00EB0916" w:rsidRDefault="00917DDC" w:rsidP="001C6EF1">
            <w:pPr>
              <w:pStyle w:val="txttabelaslinha1"/>
            </w:pPr>
            <w:r w:rsidRPr="00EB0916">
              <w:t>IGT</w:t>
            </w:r>
          </w:p>
        </w:tc>
        <w:tc>
          <w:tcPr>
            <w:tcW w:w="5783" w:type="dxa"/>
            <w:vAlign w:val="center"/>
            <w:hideMark/>
          </w:tcPr>
          <w:p w14:paraId="4067ADEE" w14:textId="77777777" w:rsidR="00917DDC" w:rsidRDefault="00917DDC" w:rsidP="001C6EF1">
            <w:pPr>
              <w:pStyle w:val="txttabelas"/>
            </w:pPr>
            <w:r>
              <w:t>Instrumento de Gestão Territorial</w:t>
            </w:r>
          </w:p>
        </w:tc>
      </w:tr>
      <w:tr w:rsidR="00917DDC" w14:paraId="264483D2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5BA744B7" w14:textId="77777777" w:rsidR="00917DDC" w:rsidRPr="00EB0916" w:rsidRDefault="00917DDC" w:rsidP="001C6EF1">
            <w:pPr>
              <w:pStyle w:val="txttabelaslinha1"/>
            </w:pPr>
            <w:r w:rsidRPr="00EB0916">
              <w:t>INE</w:t>
            </w:r>
          </w:p>
        </w:tc>
        <w:tc>
          <w:tcPr>
            <w:tcW w:w="5783" w:type="dxa"/>
            <w:vAlign w:val="center"/>
            <w:hideMark/>
          </w:tcPr>
          <w:p w14:paraId="3B041272" w14:textId="77777777" w:rsidR="00917DDC" w:rsidRDefault="00917DDC" w:rsidP="001C6EF1">
            <w:pPr>
              <w:pStyle w:val="txttabelas"/>
            </w:pPr>
            <w:r>
              <w:t>Instituto Nacional de Estatística</w:t>
            </w:r>
          </w:p>
        </w:tc>
      </w:tr>
      <w:tr w:rsidR="00917DDC" w14:paraId="61D98E75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2D81D20D" w14:textId="77777777" w:rsidR="00917DDC" w:rsidRPr="00EB0916" w:rsidRDefault="00917DDC" w:rsidP="001C6EF1">
            <w:pPr>
              <w:pStyle w:val="txttabelaslinha1"/>
            </w:pPr>
            <w:r w:rsidRPr="00EB0916">
              <w:t>INEM</w:t>
            </w:r>
          </w:p>
        </w:tc>
        <w:tc>
          <w:tcPr>
            <w:tcW w:w="5783" w:type="dxa"/>
            <w:vAlign w:val="center"/>
            <w:hideMark/>
          </w:tcPr>
          <w:p w14:paraId="6864107E" w14:textId="77777777" w:rsidR="00917DDC" w:rsidRDefault="00917DDC" w:rsidP="001C6EF1">
            <w:pPr>
              <w:pStyle w:val="txttabelas"/>
            </w:pPr>
            <w:r>
              <w:t>Instituto Nacional de Emergência Médica</w:t>
            </w:r>
          </w:p>
        </w:tc>
      </w:tr>
      <w:tr w:rsidR="00917DDC" w14:paraId="203A8573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723B12CA" w14:textId="77777777" w:rsidR="00917DDC" w:rsidRPr="00EB0916" w:rsidRDefault="00917DDC" w:rsidP="001C6EF1">
            <w:pPr>
              <w:pStyle w:val="txttabelaslinha1"/>
            </w:pPr>
            <w:r w:rsidRPr="00EB0916">
              <w:t>IP</w:t>
            </w:r>
          </w:p>
        </w:tc>
        <w:tc>
          <w:tcPr>
            <w:tcW w:w="5783" w:type="dxa"/>
            <w:vAlign w:val="center"/>
            <w:hideMark/>
          </w:tcPr>
          <w:p w14:paraId="5F4CCBFD" w14:textId="77777777" w:rsidR="00917DDC" w:rsidRDefault="00917DDC" w:rsidP="001C6EF1">
            <w:pPr>
              <w:pStyle w:val="txttabelas"/>
            </w:pPr>
            <w:r>
              <w:t>Itinerário Principal</w:t>
            </w:r>
          </w:p>
        </w:tc>
      </w:tr>
      <w:tr w:rsidR="00917DDC" w14:paraId="687310A6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001E4CC5" w14:textId="6054968E" w:rsidR="00917DDC" w:rsidRPr="00EB0916" w:rsidRDefault="00917DDC" w:rsidP="001C6EF1">
            <w:pPr>
              <w:pStyle w:val="txttabelaslinha1"/>
            </w:pPr>
            <w:r>
              <w:t>IP, SA</w:t>
            </w:r>
          </w:p>
        </w:tc>
        <w:tc>
          <w:tcPr>
            <w:tcW w:w="5783" w:type="dxa"/>
            <w:vAlign w:val="center"/>
            <w:hideMark/>
          </w:tcPr>
          <w:p w14:paraId="2573D9B1" w14:textId="77777777" w:rsidR="00917DDC" w:rsidRDefault="00917DDC" w:rsidP="001C6EF1">
            <w:pPr>
              <w:pStyle w:val="txttabelas"/>
            </w:pPr>
            <w:r>
              <w:t>Infraestruturas de Portugal, S.A.</w:t>
            </w:r>
          </w:p>
        </w:tc>
      </w:tr>
      <w:tr w:rsidR="00917DDC" w14:paraId="4D403D90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2152A51F" w14:textId="77777777" w:rsidR="00917DDC" w:rsidRPr="00EB0916" w:rsidRDefault="00917DDC" w:rsidP="001C6EF1">
            <w:pPr>
              <w:pStyle w:val="txttabelaslinha1"/>
            </w:pPr>
            <w:r w:rsidRPr="00EB0916">
              <w:t>IPMA</w:t>
            </w:r>
          </w:p>
        </w:tc>
        <w:tc>
          <w:tcPr>
            <w:tcW w:w="5783" w:type="dxa"/>
            <w:vAlign w:val="center"/>
            <w:hideMark/>
          </w:tcPr>
          <w:p w14:paraId="7A95508D" w14:textId="77777777" w:rsidR="00917DDC" w:rsidRDefault="00917DDC" w:rsidP="001C6EF1">
            <w:pPr>
              <w:pStyle w:val="txttabelas"/>
            </w:pPr>
            <w:r>
              <w:t>Instituto Português do Mar e da Atmosfera</w:t>
            </w:r>
          </w:p>
        </w:tc>
      </w:tr>
      <w:tr w:rsidR="00917DDC" w14:paraId="5C738577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34869F65" w14:textId="77777777" w:rsidR="00917DDC" w:rsidRPr="00EB0916" w:rsidRDefault="00917DDC" w:rsidP="001C6EF1">
            <w:pPr>
              <w:pStyle w:val="txttabelaslinha1"/>
            </w:pPr>
            <w:r w:rsidRPr="00EB0916">
              <w:t>IPSS</w:t>
            </w:r>
          </w:p>
        </w:tc>
        <w:tc>
          <w:tcPr>
            <w:tcW w:w="5783" w:type="dxa"/>
            <w:vAlign w:val="center"/>
            <w:hideMark/>
          </w:tcPr>
          <w:p w14:paraId="2B9DB69E" w14:textId="77777777" w:rsidR="00917DDC" w:rsidRDefault="00917DDC" w:rsidP="001C6EF1">
            <w:pPr>
              <w:pStyle w:val="txttabelas"/>
            </w:pPr>
            <w:r>
              <w:t>Instituições Particulares de Solidariedade Social</w:t>
            </w:r>
          </w:p>
        </w:tc>
      </w:tr>
      <w:tr w:rsidR="003A53C8" w14:paraId="1EDE496E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A767DB2" w14:textId="736F754C" w:rsidR="003A53C8" w:rsidRPr="00EB0916" w:rsidRDefault="003A53C8" w:rsidP="001C6EF1">
            <w:pPr>
              <w:pStyle w:val="txttabelaslinha1"/>
            </w:pPr>
            <w:r>
              <w:t>IFSS</w:t>
            </w:r>
          </w:p>
        </w:tc>
        <w:tc>
          <w:tcPr>
            <w:tcW w:w="5783" w:type="dxa"/>
            <w:vAlign w:val="center"/>
          </w:tcPr>
          <w:p w14:paraId="0EC10B61" w14:textId="4B6EC3DB" w:rsidR="003A53C8" w:rsidRDefault="003A53C8" w:rsidP="001C6EF1">
            <w:pPr>
              <w:pStyle w:val="txttabelas"/>
            </w:pPr>
            <w:r w:rsidRPr="003A53C8">
              <w:t>Instituições com Fins de Socorro e de Solidariedade</w:t>
            </w:r>
          </w:p>
        </w:tc>
      </w:tr>
      <w:tr w:rsidR="00917DDC" w14:paraId="43B279B6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25F50C0C" w14:textId="77777777" w:rsidR="00917DDC" w:rsidRPr="007E41B8" w:rsidRDefault="00917DDC" w:rsidP="001C6EF1">
            <w:pPr>
              <w:pStyle w:val="txttabelaslinha1"/>
            </w:pPr>
            <w:r w:rsidRPr="00DC44ED">
              <w:t>INMLCF</w:t>
            </w:r>
          </w:p>
        </w:tc>
        <w:tc>
          <w:tcPr>
            <w:tcW w:w="5783" w:type="dxa"/>
            <w:vAlign w:val="center"/>
          </w:tcPr>
          <w:p w14:paraId="44DBEA25" w14:textId="77777777" w:rsidR="00917DDC" w:rsidRPr="007E41B8" w:rsidRDefault="00917DDC" w:rsidP="001C6EF1">
            <w:pPr>
              <w:pStyle w:val="txttabelas"/>
            </w:pPr>
            <w:r w:rsidRPr="00D37C5E">
              <w:t>Instituto Nacional de Medicina Legal e Ciências Forenses</w:t>
            </w:r>
          </w:p>
        </w:tc>
      </w:tr>
      <w:tr w:rsidR="005B3E98" w14:paraId="28E3AFD1" w14:textId="77777777" w:rsidTr="005B3E98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4E69E86" w14:textId="77777777" w:rsidR="005B3E98" w:rsidRPr="007E41B8" w:rsidRDefault="005B3E98" w:rsidP="005B3E98">
            <w:pPr>
              <w:pStyle w:val="txttabelaslinha1"/>
            </w:pPr>
            <w:r w:rsidRPr="007E41B8">
              <w:t>IRN</w:t>
            </w:r>
          </w:p>
        </w:tc>
        <w:tc>
          <w:tcPr>
            <w:tcW w:w="5783" w:type="dxa"/>
            <w:vAlign w:val="center"/>
          </w:tcPr>
          <w:p w14:paraId="2E5C6035" w14:textId="77777777" w:rsidR="005B3E98" w:rsidRPr="007E41B8" w:rsidRDefault="005B3E98" w:rsidP="005B3E98">
            <w:pPr>
              <w:pStyle w:val="txttabelas"/>
            </w:pPr>
            <w:r w:rsidRPr="007E41B8">
              <w:t>Instituto dos Registos e do Notariado</w:t>
            </w:r>
          </w:p>
        </w:tc>
      </w:tr>
      <w:tr w:rsidR="00917DDC" w14:paraId="350691E3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30F42704" w14:textId="77777777" w:rsidR="00917DDC" w:rsidRPr="007E41B8" w:rsidRDefault="00917DDC" w:rsidP="001C6EF1">
            <w:pPr>
              <w:pStyle w:val="txttabelaslinha1"/>
            </w:pPr>
            <w:r w:rsidRPr="007E41B8">
              <w:t>ISS</w:t>
            </w:r>
          </w:p>
        </w:tc>
        <w:tc>
          <w:tcPr>
            <w:tcW w:w="5783" w:type="dxa"/>
            <w:vAlign w:val="center"/>
          </w:tcPr>
          <w:p w14:paraId="21898D83" w14:textId="77777777" w:rsidR="00917DDC" w:rsidRPr="007E41B8" w:rsidRDefault="00917DDC" w:rsidP="001C6EF1">
            <w:pPr>
              <w:pStyle w:val="txttabelas"/>
            </w:pPr>
            <w:r w:rsidRPr="007E41B8">
              <w:t>Instituto de Segurança Social</w:t>
            </w:r>
          </w:p>
        </w:tc>
      </w:tr>
      <w:tr w:rsidR="00917DDC" w14:paraId="1A92BDA6" w14:textId="77777777" w:rsidTr="001C6EF1">
        <w:trPr>
          <w:cantSplit/>
          <w:trHeight w:val="20"/>
          <w:tblHeader/>
          <w:jc w:val="center"/>
        </w:trPr>
        <w:tc>
          <w:tcPr>
            <w:tcW w:w="7836" w:type="dxa"/>
            <w:gridSpan w:val="2"/>
            <w:shd w:val="clear" w:color="auto" w:fill="BFBFBF" w:themeFill="background1" w:themeFillShade="BF"/>
            <w:noWrap/>
            <w:vAlign w:val="center"/>
            <w:hideMark/>
          </w:tcPr>
          <w:p w14:paraId="58178D40" w14:textId="77777777" w:rsidR="00917DDC" w:rsidRPr="00EB0916" w:rsidRDefault="00917DDC" w:rsidP="001C6EF1">
            <w:pPr>
              <w:pStyle w:val="txttabelaslinha1"/>
            </w:pPr>
            <w:r w:rsidRPr="00EB0916">
              <w:t>L</w:t>
            </w:r>
          </w:p>
        </w:tc>
      </w:tr>
      <w:tr w:rsidR="00917DDC" w14:paraId="11AF4AF9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0A824447" w14:textId="77777777" w:rsidR="00917DDC" w:rsidRPr="00EB0916" w:rsidRDefault="00917DDC" w:rsidP="001C6EF1">
            <w:pPr>
              <w:pStyle w:val="txttabelaslinha1"/>
            </w:pPr>
            <w:r w:rsidRPr="00EB0916">
              <w:t>LIVEX</w:t>
            </w:r>
          </w:p>
        </w:tc>
        <w:tc>
          <w:tcPr>
            <w:tcW w:w="5783" w:type="dxa"/>
            <w:vAlign w:val="center"/>
            <w:hideMark/>
          </w:tcPr>
          <w:p w14:paraId="42820965" w14:textId="77777777" w:rsidR="00917DDC" w:rsidRDefault="00917DDC" w:rsidP="001C6EF1">
            <w:pPr>
              <w:pStyle w:val="txttabelas"/>
            </w:pPr>
            <w:r>
              <w:t>Live Exercise (exercício com meios reais)</w:t>
            </w:r>
          </w:p>
        </w:tc>
      </w:tr>
      <w:tr w:rsidR="00917DDC" w14:paraId="1C733CCF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0CDBFFC9" w14:textId="77777777" w:rsidR="00917DDC" w:rsidRPr="00EB0916" w:rsidRDefault="00917DDC" w:rsidP="001C6EF1">
            <w:pPr>
              <w:pStyle w:val="txttabelaslinha1"/>
            </w:pPr>
            <w:r w:rsidRPr="00EB0916">
              <w:t>LNEC</w:t>
            </w:r>
          </w:p>
        </w:tc>
        <w:tc>
          <w:tcPr>
            <w:tcW w:w="5783" w:type="dxa"/>
            <w:vAlign w:val="center"/>
            <w:hideMark/>
          </w:tcPr>
          <w:p w14:paraId="6EF086E0" w14:textId="77777777" w:rsidR="00917DDC" w:rsidRDefault="00917DDC" w:rsidP="001C6EF1">
            <w:pPr>
              <w:pStyle w:val="txttabelas"/>
            </w:pPr>
            <w:r>
              <w:t>Laboratório Nacional de Engenharia Civil</w:t>
            </w:r>
          </w:p>
        </w:tc>
      </w:tr>
      <w:tr w:rsidR="00917DDC" w14:paraId="279A55C6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0BF08760" w14:textId="77777777" w:rsidR="00917DDC" w:rsidRPr="00D37C5E" w:rsidRDefault="00917DDC" w:rsidP="001C6EF1">
            <w:pPr>
              <w:pStyle w:val="txttabelaslinha1"/>
            </w:pPr>
            <w:r w:rsidRPr="00D37C5E">
              <w:t>LPC</w:t>
            </w:r>
          </w:p>
        </w:tc>
        <w:tc>
          <w:tcPr>
            <w:tcW w:w="5783" w:type="dxa"/>
            <w:vAlign w:val="center"/>
          </w:tcPr>
          <w:p w14:paraId="25862DDE" w14:textId="77777777" w:rsidR="00917DDC" w:rsidRPr="00D37C5E" w:rsidRDefault="00917DDC" w:rsidP="001C6EF1">
            <w:pPr>
              <w:pStyle w:val="txttabelas"/>
            </w:pPr>
            <w:r w:rsidRPr="00D37C5E">
              <w:t>Laboratório de Polícia Científica</w:t>
            </w:r>
          </w:p>
        </w:tc>
      </w:tr>
      <w:tr w:rsidR="006B24A8" w14:paraId="7C265B72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3A9678B3" w14:textId="0FD45D3F" w:rsidR="006B24A8" w:rsidRPr="00D37C5E" w:rsidRDefault="006B24A8" w:rsidP="001C6EF1">
            <w:pPr>
              <w:pStyle w:val="txttabelaslinha1"/>
            </w:pPr>
            <w:r>
              <w:t>LRT</w:t>
            </w:r>
          </w:p>
        </w:tc>
        <w:tc>
          <w:tcPr>
            <w:tcW w:w="5783" w:type="dxa"/>
            <w:vAlign w:val="center"/>
          </w:tcPr>
          <w:p w14:paraId="39A14D7C" w14:textId="2C581037" w:rsidR="006B24A8" w:rsidRPr="00D37C5E" w:rsidRDefault="006B24A8" w:rsidP="001C6EF1">
            <w:pPr>
              <w:pStyle w:val="txttabelas"/>
            </w:pPr>
            <w:r w:rsidRPr="006B24A8">
              <w:t>Locais de Reforço Tático</w:t>
            </w:r>
          </w:p>
        </w:tc>
      </w:tr>
      <w:tr w:rsidR="00917DDC" w14:paraId="37D08439" w14:textId="77777777" w:rsidTr="001C6EF1">
        <w:trPr>
          <w:cantSplit/>
          <w:trHeight w:val="20"/>
          <w:tblHeader/>
          <w:jc w:val="center"/>
        </w:trPr>
        <w:tc>
          <w:tcPr>
            <w:tcW w:w="7836" w:type="dxa"/>
            <w:gridSpan w:val="2"/>
            <w:shd w:val="clear" w:color="auto" w:fill="BFBFBF" w:themeFill="background1" w:themeFillShade="BF"/>
            <w:noWrap/>
            <w:vAlign w:val="center"/>
            <w:hideMark/>
          </w:tcPr>
          <w:p w14:paraId="66D94247" w14:textId="77777777" w:rsidR="00917DDC" w:rsidRPr="009D4861" w:rsidRDefault="00917DDC" w:rsidP="001C6EF1">
            <w:pPr>
              <w:pStyle w:val="txttabelaslinha1"/>
            </w:pPr>
            <w:r w:rsidRPr="009D4861">
              <w:t>M</w:t>
            </w:r>
          </w:p>
        </w:tc>
      </w:tr>
      <w:tr w:rsidR="00917DDC" w14:paraId="2750C3D5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556D3DCC" w14:textId="77777777" w:rsidR="00917DDC" w:rsidRPr="00EB0916" w:rsidRDefault="00917DDC" w:rsidP="001C6EF1">
            <w:pPr>
              <w:pStyle w:val="txttabelaslinha1"/>
            </w:pPr>
            <w:r w:rsidRPr="00EB0916">
              <w:t>MAI</w:t>
            </w:r>
          </w:p>
        </w:tc>
        <w:tc>
          <w:tcPr>
            <w:tcW w:w="5783" w:type="dxa"/>
            <w:vAlign w:val="center"/>
            <w:hideMark/>
          </w:tcPr>
          <w:p w14:paraId="5AE892B3" w14:textId="77777777" w:rsidR="00917DDC" w:rsidRDefault="00917DDC" w:rsidP="001C6EF1">
            <w:pPr>
              <w:pStyle w:val="txttabelas"/>
            </w:pPr>
            <w:r>
              <w:t>Ministro da Administração Interna</w:t>
            </w:r>
          </w:p>
        </w:tc>
      </w:tr>
      <w:tr w:rsidR="00917DDC" w14:paraId="052A7105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60757DF2" w14:textId="77777777" w:rsidR="00917DDC" w:rsidRPr="00EB0916" w:rsidRDefault="00917DDC" w:rsidP="001C6EF1">
            <w:pPr>
              <w:pStyle w:val="txttabelaslinha1"/>
            </w:pPr>
            <w:r w:rsidRPr="00EB0916">
              <w:t>MP</w:t>
            </w:r>
          </w:p>
        </w:tc>
        <w:tc>
          <w:tcPr>
            <w:tcW w:w="5783" w:type="dxa"/>
            <w:vAlign w:val="center"/>
            <w:hideMark/>
          </w:tcPr>
          <w:p w14:paraId="166D9644" w14:textId="77777777" w:rsidR="00917DDC" w:rsidRDefault="00917DDC" w:rsidP="001C6EF1">
            <w:pPr>
              <w:pStyle w:val="txttabelas"/>
            </w:pPr>
            <w:r>
              <w:t>Ministério Público</w:t>
            </w:r>
          </w:p>
        </w:tc>
      </w:tr>
      <w:tr w:rsidR="00917DDC" w14:paraId="1F5F7F58" w14:textId="77777777" w:rsidTr="001C6EF1">
        <w:trPr>
          <w:cantSplit/>
          <w:trHeight w:val="20"/>
          <w:tblHeader/>
          <w:jc w:val="center"/>
        </w:trPr>
        <w:tc>
          <w:tcPr>
            <w:tcW w:w="7836" w:type="dxa"/>
            <w:gridSpan w:val="2"/>
            <w:shd w:val="clear" w:color="auto" w:fill="BFBFBF" w:themeFill="background1" w:themeFillShade="BF"/>
            <w:noWrap/>
            <w:vAlign w:val="center"/>
            <w:hideMark/>
          </w:tcPr>
          <w:p w14:paraId="483E76C7" w14:textId="77777777" w:rsidR="00917DDC" w:rsidRPr="00EB0916" w:rsidRDefault="00917DDC" w:rsidP="001C6EF1">
            <w:pPr>
              <w:pStyle w:val="txttabelaslinha1"/>
            </w:pPr>
            <w:r w:rsidRPr="00EB0916">
              <w:t>N</w:t>
            </w:r>
          </w:p>
        </w:tc>
      </w:tr>
      <w:tr w:rsidR="00917DDC" w14:paraId="2E0E6111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2DA51EA6" w14:textId="3D165DB8" w:rsidR="00917DDC" w:rsidRPr="007E41B8" w:rsidRDefault="006B24A8" w:rsidP="001C6EF1">
            <w:pPr>
              <w:pStyle w:val="txttabelaslinha1"/>
            </w:pPr>
            <w:r w:rsidRPr="006B24A8">
              <w:lastRenderedPageBreak/>
              <w:t>NCAPSE</w:t>
            </w:r>
          </w:p>
        </w:tc>
        <w:tc>
          <w:tcPr>
            <w:tcW w:w="5783" w:type="dxa"/>
            <w:vAlign w:val="center"/>
          </w:tcPr>
          <w:p w14:paraId="32958B51" w14:textId="75BA9634" w:rsidR="00917DDC" w:rsidRPr="007E41B8" w:rsidRDefault="006B24A8" w:rsidP="006B24A8">
            <w:pPr>
              <w:pStyle w:val="txttabelas"/>
            </w:pPr>
            <w:r>
              <w:t>Núcleo de Coordenação ao Apoio Psicológico e Social de Emergência</w:t>
            </w:r>
          </w:p>
        </w:tc>
      </w:tr>
      <w:tr w:rsidR="006B24A8" w14:paraId="3EDF2372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21784D53" w14:textId="5D0C19FC" w:rsidR="006B24A8" w:rsidRPr="007E41B8" w:rsidRDefault="006B24A8" w:rsidP="006B24A8">
            <w:pPr>
              <w:pStyle w:val="txttabelaslinha1"/>
            </w:pPr>
            <w:r w:rsidRPr="007E41B8">
              <w:t>NecPro</w:t>
            </w:r>
          </w:p>
        </w:tc>
        <w:tc>
          <w:tcPr>
            <w:tcW w:w="5783" w:type="dxa"/>
            <w:vAlign w:val="center"/>
          </w:tcPr>
          <w:p w14:paraId="1F3B3EA6" w14:textId="344DBC21" w:rsidR="006B24A8" w:rsidRPr="007E41B8" w:rsidRDefault="006B24A8" w:rsidP="006B24A8">
            <w:pPr>
              <w:pStyle w:val="txttabelas"/>
            </w:pPr>
            <w:r w:rsidRPr="007E41B8">
              <w:t>Necrotérios Provisórios</w:t>
            </w:r>
          </w:p>
        </w:tc>
      </w:tr>
      <w:tr w:rsidR="006B24A8" w14:paraId="6C18EB21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49E92E73" w14:textId="5F752E16" w:rsidR="006B24A8" w:rsidRPr="007E41B8" w:rsidRDefault="006B24A8" w:rsidP="006B24A8">
            <w:pPr>
              <w:pStyle w:val="txttabelaslinha1"/>
            </w:pPr>
            <w:r w:rsidRPr="006B24A8">
              <w:t>NEM</w:t>
            </w:r>
          </w:p>
        </w:tc>
        <w:tc>
          <w:tcPr>
            <w:tcW w:w="5783" w:type="dxa"/>
            <w:vAlign w:val="center"/>
          </w:tcPr>
          <w:p w14:paraId="11A7C40D" w14:textId="7BCDF229" w:rsidR="006B24A8" w:rsidRPr="007E41B8" w:rsidRDefault="006B24A8" w:rsidP="006B24A8">
            <w:pPr>
              <w:pStyle w:val="txttabelas"/>
            </w:pPr>
            <w:r w:rsidRPr="006B24A8">
              <w:t>Núcleo de Emergência Médica</w:t>
            </w:r>
          </w:p>
        </w:tc>
      </w:tr>
      <w:tr w:rsidR="006B24A8" w14:paraId="7C610F78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78AE9D51" w14:textId="77777777" w:rsidR="006B24A8" w:rsidRPr="007E41B8" w:rsidRDefault="006B24A8" w:rsidP="006B24A8">
            <w:pPr>
              <w:pStyle w:val="txttabelaslinha1"/>
            </w:pPr>
            <w:r w:rsidRPr="007E41B8">
              <w:t>NEP</w:t>
            </w:r>
          </w:p>
        </w:tc>
        <w:tc>
          <w:tcPr>
            <w:tcW w:w="5783" w:type="dxa"/>
            <w:vAlign w:val="center"/>
          </w:tcPr>
          <w:p w14:paraId="5DD62BF4" w14:textId="77777777" w:rsidR="006B24A8" w:rsidRPr="007E41B8" w:rsidRDefault="006B24A8" w:rsidP="006B24A8">
            <w:pPr>
              <w:pStyle w:val="txttabelas"/>
            </w:pPr>
            <w:r w:rsidRPr="007E41B8">
              <w:t>Norma de Execução Permanente</w:t>
            </w:r>
          </w:p>
        </w:tc>
      </w:tr>
      <w:tr w:rsidR="006B24A8" w14:paraId="2FBA52F7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329B7B03" w14:textId="77777777" w:rsidR="006B24A8" w:rsidRPr="00EB0916" w:rsidRDefault="006B24A8" w:rsidP="006B24A8">
            <w:pPr>
              <w:pStyle w:val="txttabelaslinha1"/>
            </w:pPr>
            <w:r w:rsidRPr="00EB0916">
              <w:t>NUT</w:t>
            </w:r>
          </w:p>
        </w:tc>
        <w:tc>
          <w:tcPr>
            <w:tcW w:w="5783" w:type="dxa"/>
            <w:vAlign w:val="center"/>
            <w:hideMark/>
          </w:tcPr>
          <w:p w14:paraId="11CAE4DB" w14:textId="77777777" w:rsidR="006B24A8" w:rsidRDefault="006B24A8" w:rsidP="006B24A8">
            <w:pPr>
              <w:pStyle w:val="txttabelas"/>
            </w:pPr>
            <w:r>
              <w:t>Nomenclatura de Unidade Territorial</w:t>
            </w:r>
          </w:p>
        </w:tc>
      </w:tr>
      <w:tr w:rsidR="006B24A8" w14:paraId="194F98CD" w14:textId="77777777" w:rsidTr="001C6EF1">
        <w:trPr>
          <w:cantSplit/>
          <w:trHeight w:val="20"/>
          <w:jc w:val="center"/>
        </w:trPr>
        <w:tc>
          <w:tcPr>
            <w:tcW w:w="7836" w:type="dxa"/>
            <w:gridSpan w:val="2"/>
            <w:shd w:val="clear" w:color="auto" w:fill="BFBFBF"/>
            <w:vAlign w:val="center"/>
          </w:tcPr>
          <w:p w14:paraId="1A0DAA6B" w14:textId="77777777" w:rsidR="006B24A8" w:rsidRPr="00950A79" w:rsidRDefault="006B24A8" w:rsidP="006B24A8">
            <w:pPr>
              <w:pStyle w:val="txttabelas"/>
              <w:jc w:val="center"/>
              <w:rPr>
                <w:b/>
              </w:rPr>
            </w:pPr>
            <w:r>
              <w:rPr>
                <w:b/>
              </w:rPr>
              <w:t>O</w:t>
            </w:r>
          </w:p>
        </w:tc>
      </w:tr>
      <w:tr w:rsidR="006B24A8" w14:paraId="4B05D2EA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1DA5A05B" w14:textId="77777777" w:rsidR="006B24A8" w:rsidRPr="00EB0916" w:rsidRDefault="006B24A8" w:rsidP="006B24A8">
            <w:pPr>
              <w:pStyle w:val="txttabelaslinha1"/>
            </w:pPr>
            <w:r w:rsidRPr="007E41B8">
              <w:t>ORMIS</w:t>
            </w:r>
          </w:p>
        </w:tc>
        <w:tc>
          <w:tcPr>
            <w:tcW w:w="5783" w:type="dxa"/>
            <w:vAlign w:val="center"/>
          </w:tcPr>
          <w:p w14:paraId="76057927" w14:textId="77777777" w:rsidR="006B24A8" w:rsidRDefault="006B24A8" w:rsidP="006B24A8">
            <w:pPr>
              <w:pStyle w:val="txttabelas"/>
            </w:pPr>
            <w:r w:rsidRPr="007E41B8">
              <w:t>Ordens de Missões</w:t>
            </w:r>
          </w:p>
        </w:tc>
      </w:tr>
      <w:tr w:rsidR="006B24A8" w14:paraId="715F0F59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39793DB0" w14:textId="77777777" w:rsidR="006B24A8" w:rsidRPr="007E41B8" w:rsidRDefault="006B24A8" w:rsidP="006B24A8">
            <w:pPr>
              <w:pStyle w:val="txttabelaslinha1"/>
            </w:pPr>
            <w:r>
              <w:t>OCS</w:t>
            </w:r>
          </w:p>
        </w:tc>
        <w:tc>
          <w:tcPr>
            <w:tcW w:w="5783" w:type="dxa"/>
            <w:vAlign w:val="center"/>
          </w:tcPr>
          <w:p w14:paraId="7B406B3D" w14:textId="77777777" w:rsidR="006B24A8" w:rsidRPr="007E41B8" w:rsidRDefault="006B24A8" w:rsidP="006B24A8">
            <w:pPr>
              <w:pStyle w:val="txttabelas"/>
            </w:pPr>
            <w:r>
              <w:t>Órgãos de C</w:t>
            </w:r>
            <w:r w:rsidRPr="00747668">
              <w:t>omunicação</w:t>
            </w:r>
            <w:r>
              <w:t xml:space="preserve"> Social</w:t>
            </w:r>
          </w:p>
        </w:tc>
      </w:tr>
      <w:tr w:rsidR="00FF4F18" w14:paraId="24761ACD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67D3345B" w14:textId="403E2C6E" w:rsidR="00FF4F18" w:rsidRDefault="00FF4F18" w:rsidP="006B24A8">
            <w:pPr>
              <w:pStyle w:val="txttabelaslinha1"/>
            </w:pPr>
            <w:r>
              <w:t>OVPC</w:t>
            </w:r>
          </w:p>
        </w:tc>
        <w:tc>
          <w:tcPr>
            <w:tcW w:w="5783" w:type="dxa"/>
            <w:vAlign w:val="center"/>
          </w:tcPr>
          <w:p w14:paraId="2C8C7BCC" w14:textId="2F1E1FA5" w:rsidR="00FF4F18" w:rsidRDefault="00FF4F18" w:rsidP="006B24A8">
            <w:pPr>
              <w:pStyle w:val="txttabelas"/>
            </w:pPr>
            <w:r>
              <w:t>Organizações de Voluntariado de Proteção Civil</w:t>
            </w:r>
          </w:p>
        </w:tc>
      </w:tr>
      <w:tr w:rsidR="006B24A8" w14:paraId="3E51E858" w14:textId="77777777" w:rsidTr="001C6EF1">
        <w:trPr>
          <w:cantSplit/>
          <w:trHeight w:val="20"/>
          <w:tblHeader/>
          <w:jc w:val="center"/>
        </w:trPr>
        <w:tc>
          <w:tcPr>
            <w:tcW w:w="7836" w:type="dxa"/>
            <w:gridSpan w:val="2"/>
            <w:shd w:val="clear" w:color="auto" w:fill="BFBFBF" w:themeFill="background1" w:themeFillShade="BF"/>
            <w:noWrap/>
            <w:vAlign w:val="center"/>
            <w:hideMark/>
          </w:tcPr>
          <w:p w14:paraId="66DCC3D6" w14:textId="77777777" w:rsidR="006B24A8" w:rsidRPr="00EB0916" w:rsidRDefault="006B24A8" w:rsidP="006B24A8">
            <w:pPr>
              <w:pStyle w:val="txttabelaslinha1"/>
            </w:pPr>
            <w:r w:rsidRPr="00EB0916">
              <w:t>P</w:t>
            </w:r>
          </w:p>
        </w:tc>
      </w:tr>
      <w:tr w:rsidR="004D1D17" w14:paraId="2771A752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3A1A99AE" w14:textId="05DAAD47" w:rsidR="004D1D17" w:rsidRPr="007E41B8" w:rsidRDefault="004D1D17" w:rsidP="006B24A8">
            <w:pPr>
              <w:pStyle w:val="txttabelaslinha1"/>
            </w:pPr>
            <w:r>
              <w:t>PCDis</w:t>
            </w:r>
          </w:p>
        </w:tc>
        <w:tc>
          <w:tcPr>
            <w:tcW w:w="5783" w:type="dxa"/>
            <w:vAlign w:val="center"/>
          </w:tcPr>
          <w:p w14:paraId="29867CE2" w14:textId="06910296" w:rsidR="004D1D17" w:rsidRPr="007E41B8" w:rsidRDefault="004D1D17" w:rsidP="006B24A8">
            <w:pPr>
              <w:pStyle w:val="txttabelas"/>
            </w:pPr>
            <w:r>
              <w:t>Posto de Comando Distrital</w:t>
            </w:r>
          </w:p>
        </w:tc>
      </w:tr>
      <w:tr w:rsidR="006B24A8" w14:paraId="48D756B4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674B5E9E" w14:textId="77777777" w:rsidR="006B24A8" w:rsidRPr="007E41B8" w:rsidRDefault="006B24A8" w:rsidP="006B24A8">
            <w:pPr>
              <w:pStyle w:val="txttabelaslinha1"/>
            </w:pPr>
            <w:r w:rsidRPr="007E41B8">
              <w:t>PCIP</w:t>
            </w:r>
          </w:p>
        </w:tc>
        <w:tc>
          <w:tcPr>
            <w:tcW w:w="5783" w:type="dxa"/>
            <w:vAlign w:val="center"/>
          </w:tcPr>
          <w:p w14:paraId="5179CDC1" w14:textId="77777777" w:rsidR="006B24A8" w:rsidRPr="007E41B8" w:rsidRDefault="006B24A8" w:rsidP="006B24A8">
            <w:pPr>
              <w:pStyle w:val="txttabelas"/>
            </w:pPr>
            <w:r w:rsidRPr="007E41B8">
              <w:t>Prevenção e Controlo Integrados da Poluição</w:t>
            </w:r>
          </w:p>
        </w:tc>
      </w:tr>
      <w:tr w:rsidR="006B24A8" w14:paraId="39745F0A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200D8FE0" w14:textId="77777777" w:rsidR="006B24A8" w:rsidRPr="00EB0916" w:rsidRDefault="006B24A8" w:rsidP="006B24A8">
            <w:pPr>
              <w:pStyle w:val="txttabelaslinha1"/>
            </w:pPr>
            <w:r w:rsidRPr="00EB0916">
              <w:t>PCO</w:t>
            </w:r>
          </w:p>
        </w:tc>
        <w:tc>
          <w:tcPr>
            <w:tcW w:w="5783" w:type="dxa"/>
            <w:vAlign w:val="center"/>
            <w:hideMark/>
          </w:tcPr>
          <w:p w14:paraId="4355463D" w14:textId="77777777" w:rsidR="006B24A8" w:rsidRDefault="006B24A8" w:rsidP="006B24A8">
            <w:pPr>
              <w:pStyle w:val="txttabelas"/>
            </w:pPr>
            <w:r>
              <w:t>Posto de Comando Operacional</w:t>
            </w:r>
          </w:p>
        </w:tc>
      </w:tr>
      <w:tr w:rsidR="006B24A8" w14:paraId="33412486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406EC40C" w14:textId="77777777" w:rsidR="006B24A8" w:rsidRPr="00EB0916" w:rsidRDefault="006B24A8" w:rsidP="006B24A8">
            <w:pPr>
              <w:pStyle w:val="txttabelaslinha1"/>
            </w:pPr>
            <w:r w:rsidRPr="007E41B8">
              <w:t>PCMun</w:t>
            </w:r>
          </w:p>
        </w:tc>
        <w:tc>
          <w:tcPr>
            <w:tcW w:w="5783" w:type="dxa"/>
            <w:vAlign w:val="center"/>
          </w:tcPr>
          <w:p w14:paraId="7463C9C9" w14:textId="77777777" w:rsidR="006B24A8" w:rsidRDefault="006B24A8" w:rsidP="006B24A8">
            <w:pPr>
              <w:pStyle w:val="txttabelas"/>
            </w:pPr>
            <w:r w:rsidRPr="007E41B8">
              <w:t>Posto de Comando Operacional Municipal</w:t>
            </w:r>
          </w:p>
        </w:tc>
      </w:tr>
      <w:tr w:rsidR="006B24A8" w14:paraId="1E8D6C0D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0DF94724" w14:textId="4D74D226" w:rsidR="006B24A8" w:rsidRPr="007E41B8" w:rsidRDefault="006B24A8" w:rsidP="006B24A8">
            <w:pPr>
              <w:pStyle w:val="txttabelaslinha1"/>
            </w:pPr>
            <w:r w:rsidRPr="006B24A8">
              <w:t>PCNac</w:t>
            </w:r>
          </w:p>
        </w:tc>
        <w:tc>
          <w:tcPr>
            <w:tcW w:w="5783" w:type="dxa"/>
            <w:vAlign w:val="center"/>
          </w:tcPr>
          <w:p w14:paraId="2F2AF889" w14:textId="13E37D2E" w:rsidR="006B24A8" w:rsidRPr="007E41B8" w:rsidRDefault="006B24A8" w:rsidP="006B24A8">
            <w:pPr>
              <w:pStyle w:val="txttabelas"/>
            </w:pPr>
            <w:r w:rsidRPr="006B24A8">
              <w:t>Posto de Comando Nacional</w:t>
            </w:r>
          </w:p>
        </w:tc>
      </w:tr>
      <w:tr w:rsidR="006B24A8" w14:paraId="3D32236A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6522EFEF" w14:textId="77777777" w:rsidR="006B24A8" w:rsidRPr="0071215A" w:rsidRDefault="006B24A8" w:rsidP="006B24A8">
            <w:pPr>
              <w:pStyle w:val="txttabelaslinha1"/>
            </w:pPr>
            <w:r w:rsidRPr="0071215A">
              <w:t>PCOC</w:t>
            </w:r>
          </w:p>
        </w:tc>
        <w:tc>
          <w:tcPr>
            <w:tcW w:w="5783" w:type="dxa"/>
            <w:vAlign w:val="center"/>
            <w:hideMark/>
          </w:tcPr>
          <w:p w14:paraId="085B9A11" w14:textId="77777777" w:rsidR="006B24A8" w:rsidRPr="0071215A" w:rsidRDefault="006B24A8" w:rsidP="006B24A8">
            <w:pPr>
              <w:pStyle w:val="txttabelas"/>
            </w:pPr>
            <w:r w:rsidRPr="0071215A">
              <w:t>Plano de Contingência para Ondas de Calor</w:t>
            </w:r>
          </w:p>
        </w:tc>
      </w:tr>
      <w:tr w:rsidR="006B24A8" w14:paraId="0CF42557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47857DE9" w14:textId="77777777" w:rsidR="006B24A8" w:rsidRPr="00EB0916" w:rsidRDefault="006B24A8" w:rsidP="006B24A8">
            <w:pPr>
              <w:pStyle w:val="txttabelaslinha1"/>
            </w:pPr>
            <w:r w:rsidRPr="00EB0916">
              <w:t>PDEPC</w:t>
            </w:r>
          </w:p>
        </w:tc>
        <w:tc>
          <w:tcPr>
            <w:tcW w:w="5783" w:type="dxa"/>
            <w:vAlign w:val="center"/>
            <w:hideMark/>
          </w:tcPr>
          <w:p w14:paraId="673C3CC4" w14:textId="77777777" w:rsidR="006B24A8" w:rsidRDefault="006B24A8" w:rsidP="006B24A8">
            <w:pPr>
              <w:pStyle w:val="txttabelas"/>
            </w:pPr>
            <w:r>
              <w:t>Plano Distrital de Emergência de Proteção Civil</w:t>
            </w:r>
          </w:p>
        </w:tc>
      </w:tr>
      <w:tr w:rsidR="006B24A8" w14:paraId="746DF434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0D4930EF" w14:textId="77777777" w:rsidR="006B24A8" w:rsidRPr="00EB0916" w:rsidRDefault="006B24A8" w:rsidP="006B24A8">
            <w:pPr>
              <w:pStyle w:val="txttabelaslinha1"/>
            </w:pPr>
            <w:r w:rsidRPr="00EB0916">
              <w:t>PDM</w:t>
            </w:r>
          </w:p>
        </w:tc>
        <w:tc>
          <w:tcPr>
            <w:tcW w:w="5783" w:type="dxa"/>
            <w:vAlign w:val="center"/>
            <w:hideMark/>
          </w:tcPr>
          <w:p w14:paraId="4BE6E863" w14:textId="77777777" w:rsidR="006B24A8" w:rsidRDefault="006B24A8" w:rsidP="006B24A8">
            <w:pPr>
              <w:pStyle w:val="txttabelas"/>
            </w:pPr>
            <w:r>
              <w:t>Plano Diretor Municipal</w:t>
            </w:r>
          </w:p>
        </w:tc>
      </w:tr>
      <w:tr w:rsidR="006B24A8" w14:paraId="4E6CB8A2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393E71B7" w14:textId="77777777" w:rsidR="006B24A8" w:rsidRPr="00EB0916" w:rsidRDefault="006B24A8" w:rsidP="006B24A8">
            <w:pPr>
              <w:pStyle w:val="txttabelaslinha1"/>
            </w:pPr>
            <w:r w:rsidRPr="00EB0916">
              <w:t>PDDFCI</w:t>
            </w:r>
          </w:p>
        </w:tc>
        <w:tc>
          <w:tcPr>
            <w:tcW w:w="5783" w:type="dxa"/>
            <w:vAlign w:val="center"/>
            <w:hideMark/>
          </w:tcPr>
          <w:p w14:paraId="2B9D5904" w14:textId="77777777" w:rsidR="006B24A8" w:rsidRDefault="006B24A8" w:rsidP="006B24A8">
            <w:pPr>
              <w:pStyle w:val="txttabelas"/>
            </w:pPr>
            <w:r>
              <w:t>Plano Distrital de Defesa da Floresta Contra Incêndios</w:t>
            </w:r>
          </w:p>
        </w:tc>
      </w:tr>
      <w:tr w:rsidR="006B24A8" w14:paraId="434B42B0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3BF3F1F3" w14:textId="77777777" w:rsidR="006B24A8" w:rsidRPr="00EB0916" w:rsidRDefault="006B24A8" w:rsidP="006B24A8">
            <w:pPr>
              <w:pStyle w:val="txttabelaslinha1"/>
            </w:pPr>
            <w:r w:rsidRPr="00EB0916">
              <w:t>PEA</w:t>
            </w:r>
          </w:p>
        </w:tc>
        <w:tc>
          <w:tcPr>
            <w:tcW w:w="5783" w:type="dxa"/>
            <w:vAlign w:val="center"/>
            <w:hideMark/>
          </w:tcPr>
          <w:p w14:paraId="1895BB9D" w14:textId="77777777" w:rsidR="006B24A8" w:rsidRDefault="006B24A8" w:rsidP="006B24A8">
            <w:pPr>
              <w:pStyle w:val="txttabelas"/>
            </w:pPr>
            <w:r>
              <w:t>Plano Estratégico de Ação</w:t>
            </w:r>
          </w:p>
        </w:tc>
      </w:tr>
      <w:tr w:rsidR="00FF4F18" w14:paraId="7D119D33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32B964D8" w14:textId="7FBFD590" w:rsidR="00FF4F18" w:rsidRPr="00EB0916" w:rsidRDefault="00FF4F18" w:rsidP="006B24A8">
            <w:pPr>
              <w:pStyle w:val="txttabelaslinha1"/>
            </w:pPr>
            <w:r>
              <w:t>PEEPC</w:t>
            </w:r>
          </w:p>
        </w:tc>
        <w:tc>
          <w:tcPr>
            <w:tcW w:w="5783" w:type="dxa"/>
            <w:vAlign w:val="center"/>
          </w:tcPr>
          <w:p w14:paraId="0D5E7DED" w14:textId="1E99C09A" w:rsidR="00FF4F18" w:rsidRDefault="00FF4F18" w:rsidP="006B24A8">
            <w:pPr>
              <w:pStyle w:val="txttabelas"/>
            </w:pPr>
            <w:r>
              <w:t>Plano Especial de Emergência de Proteção Civil</w:t>
            </w:r>
          </w:p>
        </w:tc>
      </w:tr>
      <w:tr w:rsidR="00FF4F18" w14:paraId="02B56869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3106A734" w14:textId="69669B2A" w:rsidR="00FF4F18" w:rsidRPr="00EB0916" w:rsidRDefault="00FF4F18" w:rsidP="006B24A8">
            <w:pPr>
              <w:pStyle w:val="txttabelaslinha1"/>
            </w:pPr>
            <w:r>
              <w:t>PEExt</w:t>
            </w:r>
          </w:p>
        </w:tc>
        <w:tc>
          <w:tcPr>
            <w:tcW w:w="5783" w:type="dxa"/>
            <w:vAlign w:val="center"/>
          </w:tcPr>
          <w:p w14:paraId="67495100" w14:textId="2216BECD" w:rsidR="00FF4F18" w:rsidRDefault="00FF4F18" w:rsidP="006B24A8">
            <w:pPr>
              <w:pStyle w:val="txttabelas"/>
            </w:pPr>
            <w:r>
              <w:t>Plano de Emergência Externo</w:t>
            </w:r>
          </w:p>
        </w:tc>
      </w:tr>
      <w:tr w:rsidR="006B24A8" w14:paraId="0E35A74B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394A2CCF" w14:textId="77777777" w:rsidR="006B24A8" w:rsidRPr="00EB0916" w:rsidRDefault="006B24A8" w:rsidP="006B24A8">
            <w:pPr>
              <w:pStyle w:val="txttabelaslinha1"/>
            </w:pPr>
            <w:r w:rsidRPr="00EB0916">
              <w:t>PEOT</w:t>
            </w:r>
          </w:p>
        </w:tc>
        <w:tc>
          <w:tcPr>
            <w:tcW w:w="5783" w:type="dxa"/>
            <w:vAlign w:val="center"/>
            <w:hideMark/>
          </w:tcPr>
          <w:p w14:paraId="6DA5D6FD" w14:textId="77777777" w:rsidR="006B24A8" w:rsidRDefault="006B24A8" w:rsidP="006B24A8">
            <w:pPr>
              <w:pStyle w:val="txttabelas"/>
            </w:pPr>
            <w:r>
              <w:t>Plano Especial de Ordenamento do Território</w:t>
            </w:r>
          </w:p>
        </w:tc>
      </w:tr>
      <w:tr w:rsidR="006B24A8" w14:paraId="7805489B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08957044" w14:textId="54E8A07C" w:rsidR="006B24A8" w:rsidRPr="00EB0916" w:rsidRDefault="006B24A8" w:rsidP="006B24A8">
            <w:pPr>
              <w:pStyle w:val="txttabelaslinha1"/>
            </w:pPr>
            <w:r>
              <w:t>PE</w:t>
            </w:r>
          </w:p>
        </w:tc>
        <w:tc>
          <w:tcPr>
            <w:tcW w:w="5783" w:type="dxa"/>
            <w:vAlign w:val="center"/>
          </w:tcPr>
          <w:p w14:paraId="68008BEF" w14:textId="676F6A8E" w:rsidR="006B24A8" w:rsidRDefault="006B24A8" w:rsidP="006B24A8">
            <w:pPr>
              <w:pStyle w:val="txttabelas"/>
            </w:pPr>
            <w:r>
              <w:t>Ponto de Encontro</w:t>
            </w:r>
          </w:p>
        </w:tc>
      </w:tr>
      <w:tr w:rsidR="00FF4F18" w14:paraId="5F3AFE0C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97E5494" w14:textId="06F41484" w:rsidR="00FF4F18" w:rsidRDefault="00FF4F18" w:rsidP="006B24A8">
            <w:pPr>
              <w:pStyle w:val="txttabelaslinha1"/>
            </w:pPr>
            <w:r>
              <w:t>PGRI</w:t>
            </w:r>
          </w:p>
        </w:tc>
        <w:tc>
          <w:tcPr>
            <w:tcW w:w="5783" w:type="dxa"/>
            <w:vAlign w:val="center"/>
          </w:tcPr>
          <w:p w14:paraId="5E7F9319" w14:textId="1F85929A" w:rsidR="00FF4F18" w:rsidRDefault="00FF4F18" w:rsidP="006B24A8">
            <w:pPr>
              <w:pStyle w:val="txttabelas"/>
            </w:pPr>
            <w:r>
              <w:t>Planos de Gestão dos Riscos de Inundações</w:t>
            </w:r>
          </w:p>
        </w:tc>
      </w:tr>
      <w:tr w:rsidR="006B24A8" w14:paraId="502FB9EF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3B5F93A1" w14:textId="77777777" w:rsidR="006B24A8" w:rsidRPr="00EB0916" w:rsidRDefault="006B24A8" w:rsidP="006B24A8">
            <w:pPr>
              <w:pStyle w:val="txttabelaslinha1"/>
            </w:pPr>
            <w:r w:rsidRPr="007E41B8">
              <w:t>PJ</w:t>
            </w:r>
          </w:p>
        </w:tc>
        <w:tc>
          <w:tcPr>
            <w:tcW w:w="5783" w:type="dxa"/>
            <w:vAlign w:val="center"/>
          </w:tcPr>
          <w:p w14:paraId="5CAF67D8" w14:textId="77777777" w:rsidR="006B24A8" w:rsidRDefault="006B24A8" w:rsidP="006B24A8">
            <w:pPr>
              <w:pStyle w:val="txttabelas"/>
            </w:pPr>
            <w:r w:rsidRPr="007E41B8">
              <w:t>Polícia Judiciária</w:t>
            </w:r>
          </w:p>
        </w:tc>
      </w:tr>
      <w:tr w:rsidR="006B24A8" w14:paraId="50D4C161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1FCF850" w14:textId="77777777" w:rsidR="006B24A8" w:rsidRPr="007E41B8" w:rsidRDefault="006B24A8" w:rsidP="006B24A8">
            <w:pPr>
              <w:pStyle w:val="txttabelaslinha1"/>
            </w:pPr>
            <w:r w:rsidRPr="007E41B8">
              <w:t>PLANCOM</w:t>
            </w:r>
          </w:p>
        </w:tc>
        <w:tc>
          <w:tcPr>
            <w:tcW w:w="5783" w:type="dxa"/>
            <w:vAlign w:val="center"/>
          </w:tcPr>
          <w:p w14:paraId="70CF03E1" w14:textId="77777777" w:rsidR="006B24A8" w:rsidRPr="007E41B8" w:rsidRDefault="006B24A8" w:rsidP="006B24A8">
            <w:pPr>
              <w:pStyle w:val="txttabelas"/>
            </w:pPr>
            <w:r w:rsidRPr="007E41B8">
              <w:t>Plano de Comunicações</w:t>
            </w:r>
          </w:p>
        </w:tc>
      </w:tr>
      <w:tr w:rsidR="006B24A8" w14:paraId="103CAD64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0D0B7CC9" w14:textId="77777777" w:rsidR="006B24A8" w:rsidRPr="00EB0916" w:rsidRDefault="006B24A8" w:rsidP="006B24A8">
            <w:pPr>
              <w:pStyle w:val="txttabelaslinha1"/>
            </w:pPr>
            <w:r w:rsidRPr="00EB0916">
              <w:t>PMDFCI</w:t>
            </w:r>
          </w:p>
        </w:tc>
        <w:tc>
          <w:tcPr>
            <w:tcW w:w="5783" w:type="dxa"/>
            <w:vAlign w:val="center"/>
            <w:hideMark/>
          </w:tcPr>
          <w:p w14:paraId="0CBED6A2" w14:textId="77777777" w:rsidR="006B24A8" w:rsidRDefault="006B24A8" w:rsidP="006B24A8">
            <w:pPr>
              <w:pStyle w:val="txttabelas"/>
            </w:pPr>
            <w:r>
              <w:t>Plano Municipal de Defesa da Floresta Contra Incêndios</w:t>
            </w:r>
          </w:p>
        </w:tc>
      </w:tr>
      <w:tr w:rsidR="006B24A8" w14:paraId="1314B7A4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02D49313" w14:textId="77777777" w:rsidR="006B24A8" w:rsidRPr="00EB0916" w:rsidRDefault="006B24A8" w:rsidP="006B24A8">
            <w:pPr>
              <w:pStyle w:val="txttabelaslinha1"/>
            </w:pPr>
            <w:r w:rsidRPr="00950A79">
              <w:t>PMA</w:t>
            </w:r>
          </w:p>
        </w:tc>
        <w:tc>
          <w:tcPr>
            <w:tcW w:w="5783" w:type="dxa"/>
            <w:vAlign w:val="center"/>
          </w:tcPr>
          <w:p w14:paraId="301AE6CB" w14:textId="77777777" w:rsidR="006B24A8" w:rsidRDefault="006B24A8" w:rsidP="006B24A8">
            <w:pPr>
              <w:pStyle w:val="txttabelas"/>
            </w:pPr>
            <w:r w:rsidRPr="00950A79">
              <w:t>Postos Médicos Avançados</w:t>
            </w:r>
          </w:p>
        </w:tc>
      </w:tr>
      <w:tr w:rsidR="006B24A8" w14:paraId="57C4AE55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1CD5DA68" w14:textId="77777777" w:rsidR="006B24A8" w:rsidRPr="00EB0916" w:rsidRDefault="006B24A8" w:rsidP="006B24A8">
            <w:pPr>
              <w:pStyle w:val="txttabelaslinha1"/>
            </w:pPr>
            <w:r w:rsidRPr="00EB0916">
              <w:t>PME</w:t>
            </w:r>
          </w:p>
        </w:tc>
        <w:tc>
          <w:tcPr>
            <w:tcW w:w="5783" w:type="dxa"/>
            <w:vAlign w:val="center"/>
            <w:hideMark/>
          </w:tcPr>
          <w:p w14:paraId="53289ABA" w14:textId="77777777" w:rsidR="006B24A8" w:rsidRDefault="006B24A8" w:rsidP="006B24A8">
            <w:pPr>
              <w:pStyle w:val="txttabelas"/>
            </w:pPr>
            <w:r>
              <w:t>Plano Municipal de Emergência</w:t>
            </w:r>
          </w:p>
        </w:tc>
      </w:tr>
      <w:tr w:rsidR="006B24A8" w14:paraId="6719D48F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2F60C7C6" w14:textId="77777777" w:rsidR="006B24A8" w:rsidRPr="00EB0916" w:rsidRDefault="006B24A8" w:rsidP="006B24A8">
            <w:pPr>
              <w:pStyle w:val="txttabelaslinha1"/>
            </w:pPr>
            <w:r w:rsidRPr="00EB0916">
              <w:t>PMEPC</w:t>
            </w:r>
          </w:p>
        </w:tc>
        <w:tc>
          <w:tcPr>
            <w:tcW w:w="5783" w:type="dxa"/>
            <w:vAlign w:val="center"/>
            <w:hideMark/>
          </w:tcPr>
          <w:p w14:paraId="2EDCC90D" w14:textId="77777777" w:rsidR="006B24A8" w:rsidRDefault="006B24A8" w:rsidP="006B24A8">
            <w:pPr>
              <w:pStyle w:val="txttabelas"/>
            </w:pPr>
            <w:r>
              <w:t>Plano Municipal de Emergência de Proteção Civil</w:t>
            </w:r>
          </w:p>
        </w:tc>
      </w:tr>
      <w:tr w:rsidR="006B24A8" w14:paraId="03035B87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64FC4DCF" w14:textId="1173C702" w:rsidR="006B24A8" w:rsidRPr="00950A79" w:rsidRDefault="006B24A8" w:rsidP="006B24A8">
            <w:pPr>
              <w:pStyle w:val="txttabelaslinha1"/>
            </w:pPr>
            <w:r w:rsidRPr="00A74B90">
              <w:t>PMEPC</w:t>
            </w:r>
            <w:r w:rsidR="00762291">
              <w:t>C</w:t>
            </w:r>
          </w:p>
        </w:tc>
        <w:tc>
          <w:tcPr>
            <w:tcW w:w="5783" w:type="dxa"/>
            <w:vAlign w:val="center"/>
            <w:hideMark/>
          </w:tcPr>
          <w:p w14:paraId="3E41F290" w14:textId="0D5E43DA" w:rsidR="006B24A8" w:rsidRPr="00950A79" w:rsidRDefault="006B24A8" w:rsidP="006B24A8">
            <w:pPr>
              <w:pStyle w:val="txttabelas"/>
            </w:pPr>
            <w:r w:rsidRPr="00950A79">
              <w:t xml:space="preserve">Plano Municipal de Emergência de Proteção Civil </w:t>
            </w:r>
            <w:r>
              <w:t xml:space="preserve">de </w:t>
            </w:r>
            <w:r w:rsidR="00762291">
              <w:t>Caminha</w:t>
            </w:r>
          </w:p>
        </w:tc>
      </w:tr>
      <w:tr w:rsidR="006B24A8" w14:paraId="12AB9C7E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32DAFC05" w14:textId="77777777" w:rsidR="006B24A8" w:rsidRPr="00243968" w:rsidRDefault="006B24A8" w:rsidP="006B24A8">
            <w:pPr>
              <w:pStyle w:val="txttabelaslinha1"/>
            </w:pPr>
            <w:r w:rsidRPr="00243968">
              <w:t>PMOT</w:t>
            </w:r>
          </w:p>
        </w:tc>
        <w:tc>
          <w:tcPr>
            <w:tcW w:w="5783" w:type="dxa"/>
            <w:vAlign w:val="center"/>
            <w:hideMark/>
          </w:tcPr>
          <w:p w14:paraId="16032B94" w14:textId="77777777" w:rsidR="006B24A8" w:rsidRPr="00243968" w:rsidRDefault="006B24A8" w:rsidP="006B24A8">
            <w:pPr>
              <w:pStyle w:val="txttabelas"/>
            </w:pPr>
            <w:r w:rsidRPr="00243968">
              <w:t>Plano Municipal de Ordenamento do Território</w:t>
            </w:r>
          </w:p>
        </w:tc>
      </w:tr>
      <w:tr w:rsidR="006B24A8" w14:paraId="26334942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5C9F4B70" w14:textId="77777777" w:rsidR="006B24A8" w:rsidRPr="00EB0916" w:rsidRDefault="006B24A8" w:rsidP="006B24A8">
            <w:pPr>
              <w:pStyle w:val="txttabelaslinha1"/>
            </w:pPr>
            <w:r w:rsidRPr="00EB0916">
              <w:t>PNA</w:t>
            </w:r>
          </w:p>
        </w:tc>
        <w:tc>
          <w:tcPr>
            <w:tcW w:w="5783" w:type="dxa"/>
            <w:vAlign w:val="center"/>
            <w:hideMark/>
          </w:tcPr>
          <w:p w14:paraId="661DF455" w14:textId="77777777" w:rsidR="006B24A8" w:rsidRDefault="006B24A8" w:rsidP="006B24A8">
            <w:pPr>
              <w:pStyle w:val="txttabelas"/>
            </w:pPr>
            <w:r>
              <w:t>Plano Nacional da Água</w:t>
            </w:r>
          </w:p>
        </w:tc>
      </w:tr>
      <w:tr w:rsidR="006B24A8" w14:paraId="2089E888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188E1D6E" w14:textId="77777777" w:rsidR="006B24A8" w:rsidRPr="0071215A" w:rsidRDefault="006B24A8" w:rsidP="006B24A8">
            <w:pPr>
              <w:pStyle w:val="txttabelaslinha1"/>
            </w:pPr>
            <w:r w:rsidRPr="0071215A">
              <w:t>PNAAS</w:t>
            </w:r>
          </w:p>
        </w:tc>
        <w:tc>
          <w:tcPr>
            <w:tcW w:w="5783" w:type="dxa"/>
            <w:vAlign w:val="center"/>
            <w:hideMark/>
          </w:tcPr>
          <w:p w14:paraId="1F0BBE22" w14:textId="77777777" w:rsidR="006B24A8" w:rsidRPr="0071215A" w:rsidRDefault="006B24A8" w:rsidP="006B24A8">
            <w:pPr>
              <w:pStyle w:val="txttabelas"/>
            </w:pPr>
            <w:r w:rsidRPr="0071215A">
              <w:t>Plano Nacional de Ação Ambiente e Saúde</w:t>
            </w:r>
          </w:p>
        </w:tc>
      </w:tr>
      <w:tr w:rsidR="006B24A8" w14:paraId="6DDAE22D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65AA7C80" w14:textId="77777777" w:rsidR="006B24A8" w:rsidRPr="00EB0916" w:rsidRDefault="006B24A8" w:rsidP="006B24A8">
            <w:pPr>
              <w:pStyle w:val="txttabelaslinha1"/>
            </w:pPr>
            <w:r w:rsidRPr="00EB0916">
              <w:lastRenderedPageBreak/>
              <w:t>PNDFCI</w:t>
            </w:r>
          </w:p>
        </w:tc>
        <w:tc>
          <w:tcPr>
            <w:tcW w:w="5783" w:type="dxa"/>
            <w:vAlign w:val="center"/>
            <w:hideMark/>
          </w:tcPr>
          <w:p w14:paraId="58772532" w14:textId="77777777" w:rsidR="006B24A8" w:rsidRDefault="006B24A8" w:rsidP="006B24A8">
            <w:pPr>
              <w:pStyle w:val="txttabelas"/>
            </w:pPr>
            <w:r>
              <w:t>Plano Nacional de Defesa da Floresta Contra Incêndios</w:t>
            </w:r>
          </w:p>
        </w:tc>
      </w:tr>
      <w:tr w:rsidR="00FF4F18" w14:paraId="2B2D39B0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144BFEEC" w14:textId="4B04D7E8" w:rsidR="00FF4F18" w:rsidRPr="00EB0916" w:rsidRDefault="00FF4F18" w:rsidP="006B24A8">
            <w:pPr>
              <w:pStyle w:val="txttabelaslinha1"/>
            </w:pPr>
            <w:r>
              <w:t>PNGIFR</w:t>
            </w:r>
          </w:p>
        </w:tc>
        <w:tc>
          <w:tcPr>
            <w:tcW w:w="5783" w:type="dxa"/>
            <w:vAlign w:val="center"/>
          </w:tcPr>
          <w:p w14:paraId="427F5D5B" w14:textId="41D755A9" w:rsidR="00FF4F18" w:rsidRDefault="00FF4F18" w:rsidP="006B24A8">
            <w:pPr>
              <w:pStyle w:val="txttabelas"/>
            </w:pPr>
            <w:r>
              <w:t>Plano Nacional de Gestão Integrada de Fogos Rurais</w:t>
            </w:r>
          </w:p>
        </w:tc>
      </w:tr>
      <w:tr w:rsidR="006B24A8" w14:paraId="747DF47D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0123D196" w14:textId="77777777" w:rsidR="006B24A8" w:rsidRPr="00EB0916" w:rsidRDefault="006B24A8" w:rsidP="006B24A8">
            <w:pPr>
              <w:pStyle w:val="txttabelaslinha1"/>
            </w:pPr>
            <w:r w:rsidRPr="00EB0916">
              <w:t>PNPOT</w:t>
            </w:r>
          </w:p>
        </w:tc>
        <w:tc>
          <w:tcPr>
            <w:tcW w:w="5783" w:type="dxa"/>
            <w:vAlign w:val="center"/>
            <w:hideMark/>
          </w:tcPr>
          <w:p w14:paraId="562C1712" w14:textId="77777777" w:rsidR="006B24A8" w:rsidRDefault="006B24A8" w:rsidP="006B24A8">
            <w:pPr>
              <w:pStyle w:val="txttabelas"/>
            </w:pPr>
            <w:r>
              <w:t>Plano Nacional da Política de Ordenamento do Território</w:t>
            </w:r>
          </w:p>
        </w:tc>
      </w:tr>
      <w:tr w:rsidR="006B24A8" w14:paraId="639F64FD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1F195ABF" w14:textId="77777777" w:rsidR="006B24A8" w:rsidRPr="00EB0916" w:rsidRDefault="006B24A8" w:rsidP="006B24A8">
            <w:pPr>
              <w:pStyle w:val="txttabelaslinha1"/>
            </w:pPr>
            <w:r w:rsidRPr="00EB0916">
              <w:t>PNPR</w:t>
            </w:r>
          </w:p>
        </w:tc>
        <w:tc>
          <w:tcPr>
            <w:tcW w:w="5783" w:type="dxa"/>
            <w:vAlign w:val="center"/>
            <w:hideMark/>
          </w:tcPr>
          <w:p w14:paraId="2ABB0444" w14:textId="77777777" w:rsidR="006B24A8" w:rsidRDefault="006B24A8" w:rsidP="006B24A8">
            <w:pPr>
              <w:pStyle w:val="txttabelas"/>
            </w:pPr>
            <w:r>
              <w:t>Plano Nacional de Prevenção Rodoviária</w:t>
            </w:r>
          </w:p>
        </w:tc>
      </w:tr>
      <w:tr w:rsidR="006B24A8" w14:paraId="4F11772C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74F23844" w14:textId="77777777" w:rsidR="006B24A8" w:rsidRPr="00EB0916" w:rsidRDefault="006B24A8" w:rsidP="006B24A8">
            <w:pPr>
              <w:pStyle w:val="txttabelaslinha1"/>
            </w:pPr>
            <w:r w:rsidRPr="00747668">
              <w:t>POSIT</w:t>
            </w:r>
          </w:p>
        </w:tc>
        <w:tc>
          <w:tcPr>
            <w:tcW w:w="5783" w:type="dxa"/>
            <w:vAlign w:val="center"/>
            <w:hideMark/>
          </w:tcPr>
          <w:p w14:paraId="0B657A4C" w14:textId="77777777" w:rsidR="006B24A8" w:rsidRDefault="006B24A8" w:rsidP="006B24A8">
            <w:pPr>
              <w:pStyle w:val="txttabelas"/>
            </w:pPr>
            <w:r>
              <w:t>Pontos de S</w:t>
            </w:r>
            <w:r w:rsidRPr="00747668">
              <w:t>ituação</w:t>
            </w:r>
          </w:p>
        </w:tc>
      </w:tr>
      <w:tr w:rsidR="006B24A8" w14:paraId="0CCA5F3A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6C15AA59" w14:textId="77777777" w:rsidR="006B24A8" w:rsidRPr="00EB0916" w:rsidRDefault="006B24A8" w:rsidP="006B24A8">
            <w:pPr>
              <w:pStyle w:val="txttabelaslinha1"/>
            </w:pPr>
            <w:r w:rsidRPr="00EB0916">
              <w:t>PROF</w:t>
            </w:r>
          </w:p>
        </w:tc>
        <w:tc>
          <w:tcPr>
            <w:tcW w:w="5783" w:type="dxa"/>
            <w:vAlign w:val="center"/>
            <w:hideMark/>
          </w:tcPr>
          <w:p w14:paraId="16351098" w14:textId="77777777" w:rsidR="006B24A8" w:rsidRDefault="006B24A8" w:rsidP="006B24A8">
            <w:pPr>
              <w:pStyle w:val="txttabelas"/>
            </w:pPr>
            <w:r>
              <w:t>Plano Regional de Ordenamento Florestal</w:t>
            </w:r>
          </w:p>
        </w:tc>
      </w:tr>
      <w:tr w:rsidR="006B24A8" w14:paraId="10DF98A3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4AB3FCE6" w14:textId="77777777" w:rsidR="006B24A8" w:rsidRPr="00EB0916" w:rsidRDefault="006B24A8" w:rsidP="006B24A8">
            <w:pPr>
              <w:pStyle w:val="txttabelaslinha1"/>
            </w:pPr>
            <w:r w:rsidRPr="00EB0916">
              <w:t>PROT</w:t>
            </w:r>
          </w:p>
        </w:tc>
        <w:tc>
          <w:tcPr>
            <w:tcW w:w="5783" w:type="dxa"/>
            <w:vAlign w:val="center"/>
            <w:hideMark/>
          </w:tcPr>
          <w:p w14:paraId="75F9F2AC" w14:textId="77777777" w:rsidR="006B24A8" w:rsidRDefault="006B24A8" w:rsidP="006B24A8">
            <w:pPr>
              <w:pStyle w:val="txttabelas"/>
            </w:pPr>
            <w:r>
              <w:t>Plano Regional de Ordenamento do Território</w:t>
            </w:r>
          </w:p>
        </w:tc>
      </w:tr>
      <w:tr w:rsidR="006B24A8" w14:paraId="26600054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24E78161" w14:textId="6CE1F719" w:rsidR="006B24A8" w:rsidRPr="00EB0916" w:rsidRDefault="006B24A8" w:rsidP="006B24A8">
            <w:pPr>
              <w:pStyle w:val="txttabelaslinha1"/>
            </w:pPr>
            <w:r>
              <w:t>PSP</w:t>
            </w:r>
          </w:p>
        </w:tc>
        <w:tc>
          <w:tcPr>
            <w:tcW w:w="5783" w:type="dxa"/>
            <w:vAlign w:val="center"/>
          </w:tcPr>
          <w:p w14:paraId="605B3729" w14:textId="03243054" w:rsidR="006B24A8" w:rsidRDefault="006B24A8" w:rsidP="006B24A8">
            <w:pPr>
              <w:pStyle w:val="txttabelas"/>
            </w:pPr>
            <w:r>
              <w:t>Polícia de Segurança Pública</w:t>
            </w:r>
          </w:p>
        </w:tc>
      </w:tr>
      <w:tr w:rsidR="006B24A8" w14:paraId="08B7388A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420BE3FE" w14:textId="5D43F124" w:rsidR="006B24A8" w:rsidRDefault="006B24A8" w:rsidP="006B24A8">
            <w:pPr>
              <w:pStyle w:val="txttabelaslinha1"/>
            </w:pPr>
            <w:r w:rsidRPr="006B24A8">
              <w:t>PT</w:t>
            </w:r>
          </w:p>
        </w:tc>
        <w:tc>
          <w:tcPr>
            <w:tcW w:w="5783" w:type="dxa"/>
            <w:vAlign w:val="center"/>
          </w:tcPr>
          <w:p w14:paraId="5D365712" w14:textId="60634B89" w:rsidR="006B24A8" w:rsidRDefault="006B24A8" w:rsidP="006B24A8">
            <w:pPr>
              <w:pStyle w:val="txttabelas"/>
            </w:pPr>
            <w:r w:rsidRPr="006B24A8">
              <w:t>Ponto de Trânsito</w:t>
            </w:r>
          </w:p>
        </w:tc>
      </w:tr>
      <w:tr w:rsidR="006B24A8" w14:paraId="37F32FE7" w14:textId="77777777" w:rsidTr="001C6EF1">
        <w:trPr>
          <w:cantSplit/>
          <w:trHeight w:val="20"/>
          <w:jc w:val="center"/>
        </w:trPr>
        <w:tc>
          <w:tcPr>
            <w:tcW w:w="7836" w:type="dxa"/>
            <w:gridSpan w:val="2"/>
            <w:shd w:val="clear" w:color="auto" w:fill="BFBFBF"/>
            <w:vAlign w:val="center"/>
          </w:tcPr>
          <w:p w14:paraId="6CEF6B45" w14:textId="77777777" w:rsidR="006B24A8" w:rsidRPr="00950A79" w:rsidRDefault="006B24A8" w:rsidP="006B24A8">
            <w:pPr>
              <w:pStyle w:val="txttabelas"/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</w:tr>
      <w:tr w:rsidR="006B24A8" w14:paraId="2B68657F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078171E2" w14:textId="77777777" w:rsidR="006B24A8" w:rsidRPr="007E41B8" w:rsidRDefault="006B24A8" w:rsidP="006B24A8">
            <w:pPr>
              <w:pStyle w:val="txttabelaslinha1"/>
            </w:pPr>
            <w:r w:rsidRPr="007E41B8">
              <w:t>REDIS</w:t>
            </w:r>
          </w:p>
        </w:tc>
        <w:tc>
          <w:tcPr>
            <w:tcW w:w="5783" w:type="dxa"/>
            <w:vAlign w:val="center"/>
          </w:tcPr>
          <w:p w14:paraId="0BFAB117" w14:textId="77777777" w:rsidR="006B24A8" w:rsidRPr="007E41B8" w:rsidRDefault="006B24A8" w:rsidP="006B24A8">
            <w:pPr>
              <w:pStyle w:val="txttabelas"/>
            </w:pPr>
            <w:r w:rsidRPr="007E41B8">
              <w:t>Relatório Diário de Situação</w:t>
            </w:r>
          </w:p>
        </w:tc>
      </w:tr>
      <w:tr w:rsidR="006B24A8" w14:paraId="1F6D1DAC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F0A7E12" w14:textId="77777777" w:rsidR="006B24A8" w:rsidRPr="007E41B8" w:rsidRDefault="006B24A8" w:rsidP="006B24A8">
            <w:pPr>
              <w:pStyle w:val="txttabelaslinha1"/>
            </w:pPr>
            <w:r w:rsidRPr="007E41B8">
              <w:t>RELESP</w:t>
            </w:r>
          </w:p>
        </w:tc>
        <w:tc>
          <w:tcPr>
            <w:tcW w:w="5783" w:type="dxa"/>
            <w:vAlign w:val="center"/>
          </w:tcPr>
          <w:p w14:paraId="30935693" w14:textId="77777777" w:rsidR="006B24A8" w:rsidRPr="007E41B8" w:rsidRDefault="006B24A8" w:rsidP="006B24A8">
            <w:pPr>
              <w:pStyle w:val="txttabelas"/>
            </w:pPr>
            <w:r w:rsidRPr="007E41B8">
              <w:t>Relatório de Situação Especial</w:t>
            </w:r>
          </w:p>
        </w:tc>
      </w:tr>
      <w:tr w:rsidR="006B24A8" w14:paraId="168EB38E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381801E9" w14:textId="77777777" w:rsidR="006B24A8" w:rsidRPr="007E41B8" w:rsidRDefault="006B24A8" w:rsidP="006B24A8">
            <w:pPr>
              <w:pStyle w:val="txttabelaslinha1"/>
            </w:pPr>
            <w:r w:rsidRPr="007E41B8">
              <w:t>RELGER</w:t>
            </w:r>
          </w:p>
        </w:tc>
        <w:tc>
          <w:tcPr>
            <w:tcW w:w="5783" w:type="dxa"/>
            <w:vAlign w:val="center"/>
          </w:tcPr>
          <w:p w14:paraId="0C0E2ADA" w14:textId="77777777" w:rsidR="006B24A8" w:rsidRPr="007E41B8" w:rsidRDefault="006B24A8" w:rsidP="006B24A8">
            <w:pPr>
              <w:pStyle w:val="txttabelas"/>
            </w:pPr>
            <w:r w:rsidRPr="007E41B8">
              <w:t>Relatório de Situação Geral</w:t>
            </w:r>
          </w:p>
        </w:tc>
      </w:tr>
      <w:tr w:rsidR="006B24A8" w14:paraId="715FB221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7B8B1790" w14:textId="77777777" w:rsidR="006B24A8" w:rsidRPr="007E41B8" w:rsidRDefault="006B24A8" w:rsidP="006B24A8">
            <w:pPr>
              <w:pStyle w:val="txttabelaslinha1"/>
            </w:pPr>
            <w:r w:rsidRPr="007E41B8">
              <w:t>RELIS</w:t>
            </w:r>
          </w:p>
        </w:tc>
        <w:tc>
          <w:tcPr>
            <w:tcW w:w="5783" w:type="dxa"/>
            <w:vAlign w:val="center"/>
          </w:tcPr>
          <w:p w14:paraId="2213EC5F" w14:textId="77777777" w:rsidR="006B24A8" w:rsidRPr="007E41B8" w:rsidRDefault="006B24A8" w:rsidP="006B24A8">
            <w:pPr>
              <w:pStyle w:val="txttabelas"/>
            </w:pPr>
            <w:r w:rsidRPr="007E41B8">
              <w:t>Relatórios Imediatos de Situação</w:t>
            </w:r>
          </w:p>
        </w:tc>
      </w:tr>
      <w:tr w:rsidR="006B24A8" w14:paraId="7761F03E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7F418FF9" w14:textId="77777777" w:rsidR="006B24A8" w:rsidRPr="007E41B8" w:rsidRDefault="006B24A8" w:rsidP="006B24A8">
            <w:pPr>
              <w:pStyle w:val="txttabelaslinha1"/>
            </w:pPr>
            <w:r w:rsidRPr="007E41B8">
              <w:t>REPC</w:t>
            </w:r>
          </w:p>
        </w:tc>
        <w:tc>
          <w:tcPr>
            <w:tcW w:w="5783" w:type="dxa"/>
            <w:vAlign w:val="center"/>
          </w:tcPr>
          <w:p w14:paraId="113D4A8E" w14:textId="77777777" w:rsidR="006B24A8" w:rsidRPr="007E41B8" w:rsidRDefault="006B24A8" w:rsidP="006B24A8">
            <w:pPr>
              <w:pStyle w:val="txttabelas"/>
            </w:pPr>
            <w:r w:rsidRPr="007E41B8">
              <w:t>Rede Estratégica de Proteção Civil</w:t>
            </w:r>
          </w:p>
        </w:tc>
      </w:tr>
      <w:tr w:rsidR="006B24A8" w14:paraId="601959A5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6204E38A" w14:textId="4B9EEB91" w:rsidR="006B24A8" w:rsidRPr="007E41B8" w:rsidRDefault="004E4339" w:rsidP="006B24A8">
            <w:pPr>
              <w:pStyle w:val="txttabelaslinha1"/>
            </w:pPr>
            <w:r w:rsidRPr="004E4339">
              <w:t>RF</w:t>
            </w:r>
            <w:r w:rsidR="004D1D17">
              <w:t>E</w:t>
            </w:r>
          </w:p>
        </w:tc>
        <w:tc>
          <w:tcPr>
            <w:tcW w:w="5783" w:type="dxa"/>
            <w:vAlign w:val="center"/>
          </w:tcPr>
          <w:p w14:paraId="709A075C" w14:textId="73852832" w:rsidR="006B24A8" w:rsidRPr="007E41B8" w:rsidRDefault="004E4339" w:rsidP="006B24A8">
            <w:pPr>
              <w:pStyle w:val="txttabelas"/>
            </w:pPr>
            <w:r w:rsidRPr="004E4339">
              <w:t>Relatório Final</w:t>
            </w:r>
            <w:r w:rsidR="004D1D17">
              <w:t xml:space="preserve"> de Emergência</w:t>
            </w:r>
          </w:p>
        </w:tc>
      </w:tr>
      <w:tr w:rsidR="00FF4F18" w14:paraId="3C647498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7AC52846" w14:textId="331B66DE" w:rsidR="00FF4F18" w:rsidRPr="004E4339" w:rsidRDefault="00FF4F18" w:rsidP="006B24A8">
            <w:pPr>
              <w:pStyle w:val="txttabelaslinha1"/>
            </w:pPr>
            <w:r>
              <w:t>REF</w:t>
            </w:r>
          </w:p>
        </w:tc>
        <w:tc>
          <w:tcPr>
            <w:tcW w:w="5783" w:type="dxa"/>
            <w:vAlign w:val="center"/>
          </w:tcPr>
          <w:p w14:paraId="78A711D8" w14:textId="28CBE781" w:rsidR="00FF4F18" w:rsidRPr="004E4339" w:rsidRDefault="00FF4F18" w:rsidP="006B24A8">
            <w:pPr>
              <w:pStyle w:val="txttabelas"/>
            </w:pPr>
            <w:r>
              <w:t>Relatório Final do Exercício</w:t>
            </w:r>
          </w:p>
        </w:tc>
      </w:tr>
      <w:tr w:rsidR="006B24A8" w14:paraId="60510090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034A5F62" w14:textId="77777777" w:rsidR="006B24A8" w:rsidRPr="007E41B8" w:rsidRDefault="006B24A8" w:rsidP="006B24A8">
            <w:pPr>
              <w:pStyle w:val="txttabelaslinha1"/>
            </w:pPr>
            <w:r>
              <w:t>REN</w:t>
            </w:r>
          </w:p>
        </w:tc>
        <w:tc>
          <w:tcPr>
            <w:tcW w:w="5783" w:type="dxa"/>
            <w:vAlign w:val="center"/>
          </w:tcPr>
          <w:p w14:paraId="5739D298" w14:textId="77777777" w:rsidR="006B24A8" w:rsidRPr="007E41B8" w:rsidRDefault="006B24A8" w:rsidP="006B24A8">
            <w:pPr>
              <w:pStyle w:val="txttabelas"/>
            </w:pPr>
            <w:r w:rsidRPr="00795B12">
              <w:t>Redes Energéticas Nacionais</w:t>
            </w:r>
          </w:p>
        </w:tc>
      </w:tr>
      <w:tr w:rsidR="006B24A8" w14:paraId="51C17185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1E8F8203" w14:textId="77777777" w:rsidR="006B24A8" w:rsidRDefault="006B24A8" w:rsidP="006B24A8">
            <w:pPr>
              <w:pStyle w:val="txttabelaslinha1"/>
            </w:pPr>
            <w:r>
              <w:t>RNE</w:t>
            </w:r>
          </w:p>
        </w:tc>
        <w:tc>
          <w:tcPr>
            <w:tcW w:w="5783" w:type="dxa"/>
            <w:vAlign w:val="center"/>
          </w:tcPr>
          <w:p w14:paraId="027B5D93" w14:textId="77777777" w:rsidR="006B24A8" w:rsidRPr="00795B12" w:rsidRDefault="006B24A8" w:rsidP="006B24A8">
            <w:pPr>
              <w:pStyle w:val="txttabelas"/>
            </w:pPr>
            <w:r w:rsidRPr="00AC2700">
              <w:t>Rede Nacional de Expressos</w:t>
            </w:r>
          </w:p>
        </w:tc>
      </w:tr>
      <w:tr w:rsidR="006B24A8" w14:paraId="37D94D9D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052CE01A" w14:textId="77777777" w:rsidR="006B24A8" w:rsidRPr="007E41B8" w:rsidRDefault="006B24A8" w:rsidP="006B24A8">
            <w:pPr>
              <w:pStyle w:val="txttabelaslinha1"/>
            </w:pPr>
            <w:r w:rsidRPr="007E41B8">
              <w:t>ROB</w:t>
            </w:r>
          </w:p>
        </w:tc>
        <w:tc>
          <w:tcPr>
            <w:tcW w:w="5783" w:type="dxa"/>
            <w:vAlign w:val="center"/>
          </w:tcPr>
          <w:p w14:paraId="259DF554" w14:textId="77777777" w:rsidR="006B24A8" w:rsidRPr="007E41B8" w:rsidRDefault="006B24A8" w:rsidP="006B24A8">
            <w:pPr>
              <w:pStyle w:val="txttabelas"/>
            </w:pPr>
            <w:r w:rsidRPr="007E41B8">
              <w:t>Rede Operacional de Bombeiros</w:t>
            </w:r>
          </w:p>
        </w:tc>
      </w:tr>
      <w:tr w:rsidR="006B24A8" w14:paraId="18F06E7B" w14:textId="77777777" w:rsidTr="001C6EF1">
        <w:trPr>
          <w:cantSplit/>
          <w:trHeight w:val="20"/>
          <w:tblHeader/>
          <w:jc w:val="center"/>
        </w:trPr>
        <w:tc>
          <w:tcPr>
            <w:tcW w:w="7836" w:type="dxa"/>
            <w:gridSpan w:val="2"/>
            <w:shd w:val="clear" w:color="auto" w:fill="BFBFBF" w:themeFill="background1" w:themeFillShade="BF"/>
            <w:noWrap/>
            <w:vAlign w:val="center"/>
            <w:hideMark/>
          </w:tcPr>
          <w:p w14:paraId="26835F6C" w14:textId="77777777" w:rsidR="006B24A8" w:rsidRPr="00EB0916" w:rsidRDefault="006B24A8" w:rsidP="006B24A8">
            <w:pPr>
              <w:pStyle w:val="txttabelaslinha1"/>
            </w:pPr>
            <w:r w:rsidRPr="00EB0916">
              <w:t>S</w:t>
            </w:r>
          </w:p>
        </w:tc>
      </w:tr>
      <w:tr w:rsidR="006B24A8" w14:paraId="0DFAB48F" w14:textId="77777777" w:rsidTr="001C6EF1">
        <w:trPr>
          <w:cantSplit/>
          <w:trHeight w:val="20"/>
          <w:tblHeader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EC60074" w14:textId="77777777" w:rsidR="006B24A8" w:rsidRPr="00EB0916" w:rsidRDefault="006B24A8" w:rsidP="006B24A8">
            <w:pPr>
              <w:pStyle w:val="txttabelaslinha1"/>
            </w:pPr>
            <w:r w:rsidRPr="007E41B8">
              <w:t>SEPNA</w:t>
            </w:r>
          </w:p>
        </w:tc>
        <w:tc>
          <w:tcPr>
            <w:tcW w:w="5783" w:type="dxa"/>
            <w:vAlign w:val="center"/>
          </w:tcPr>
          <w:p w14:paraId="6D0C5A8D" w14:textId="77777777" w:rsidR="006B24A8" w:rsidRPr="007E41B8" w:rsidRDefault="006B24A8" w:rsidP="006B24A8">
            <w:pPr>
              <w:pStyle w:val="txttabelas"/>
              <w:jc w:val="left"/>
            </w:pPr>
            <w:r w:rsidRPr="007E41B8">
              <w:t>Serviço Especial de Proteção da Natureza e Ambiente</w:t>
            </w:r>
          </w:p>
        </w:tc>
      </w:tr>
      <w:tr w:rsidR="006B24A8" w14:paraId="0F8CDB15" w14:textId="77777777" w:rsidTr="001C6EF1">
        <w:trPr>
          <w:cantSplit/>
          <w:trHeight w:val="20"/>
          <w:tblHeader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65ED83A0" w14:textId="77777777" w:rsidR="006B24A8" w:rsidRPr="00EB0916" w:rsidRDefault="006B24A8" w:rsidP="006B24A8">
            <w:pPr>
              <w:pStyle w:val="txttabelaslinha1"/>
            </w:pPr>
            <w:r w:rsidRPr="00EB0916">
              <w:t>SF</w:t>
            </w:r>
          </w:p>
        </w:tc>
        <w:tc>
          <w:tcPr>
            <w:tcW w:w="5783" w:type="dxa"/>
            <w:vAlign w:val="center"/>
            <w:hideMark/>
          </w:tcPr>
          <w:p w14:paraId="63DF7B5F" w14:textId="77777777" w:rsidR="006B24A8" w:rsidRDefault="006B24A8" w:rsidP="006B24A8">
            <w:pPr>
              <w:pStyle w:val="txttabelas"/>
            </w:pPr>
            <w:r>
              <w:t>Sapadores Florestais</w:t>
            </w:r>
          </w:p>
        </w:tc>
      </w:tr>
      <w:tr w:rsidR="006B24A8" w14:paraId="3BBC4129" w14:textId="77777777" w:rsidTr="001C6EF1">
        <w:trPr>
          <w:cantSplit/>
          <w:trHeight w:val="20"/>
          <w:tblHeader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29BD79DD" w14:textId="77777777" w:rsidR="006B24A8" w:rsidRPr="00EB0916" w:rsidRDefault="006B24A8" w:rsidP="006B24A8">
            <w:pPr>
              <w:pStyle w:val="txttabelaslinha1"/>
            </w:pPr>
            <w:r w:rsidRPr="00EB0916">
              <w:t>SGO</w:t>
            </w:r>
          </w:p>
        </w:tc>
        <w:tc>
          <w:tcPr>
            <w:tcW w:w="5783" w:type="dxa"/>
            <w:vAlign w:val="center"/>
            <w:hideMark/>
          </w:tcPr>
          <w:p w14:paraId="64F8E6D4" w14:textId="77777777" w:rsidR="006B24A8" w:rsidRDefault="006B24A8" w:rsidP="006B24A8">
            <w:pPr>
              <w:pStyle w:val="txttabelas"/>
            </w:pPr>
            <w:r>
              <w:t>Sistema de Gestão de Operações</w:t>
            </w:r>
          </w:p>
        </w:tc>
      </w:tr>
      <w:tr w:rsidR="006B24A8" w14:paraId="3E2F1AD4" w14:textId="77777777" w:rsidTr="001C6EF1">
        <w:trPr>
          <w:cantSplit/>
          <w:trHeight w:val="20"/>
          <w:tblHeader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401C9C2F" w14:textId="77777777" w:rsidR="006B24A8" w:rsidRPr="00EB0916" w:rsidRDefault="006B24A8" w:rsidP="006B24A8">
            <w:pPr>
              <w:pStyle w:val="txttabelaslinha1"/>
            </w:pPr>
            <w:r w:rsidRPr="007409A7">
              <w:t>SGIF</w:t>
            </w:r>
          </w:p>
        </w:tc>
        <w:tc>
          <w:tcPr>
            <w:tcW w:w="5783" w:type="dxa"/>
            <w:vAlign w:val="center"/>
            <w:hideMark/>
          </w:tcPr>
          <w:p w14:paraId="24A08C32" w14:textId="77777777" w:rsidR="006B24A8" w:rsidRDefault="006B24A8" w:rsidP="006B24A8">
            <w:pPr>
              <w:pStyle w:val="txttabelas"/>
            </w:pPr>
            <w:r w:rsidRPr="007409A7">
              <w:t>Sistem</w:t>
            </w:r>
            <w:r>
              <w:t>a de Gestão de Informação d</w:t>
            </w:r>
            <w:r w:rsidRPr="007409A7">
              <w:t>e Incêndios Florestais</w:t>
            </w:r>
          </w:p>
        </w:tc>
      </w:tr>
      <w:tr w:rsidR="00FF4F18" w14:paraId="6F5ECA32" w14:textId="77777777" w:rsidTr="001C6EF1">
        <w:trPr>
          <w:cantSplit/>
          <w:trHeight w:val="20"/>
          <w:tblHeader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2306B095" w14:textId="05FF9524" w:rsidR="00FF4F18" w:rsidRPr="007409A7" w:rsidRDefault="00FF4F18" w:rsidP="006B24A8">
            <w:pPr>
              <w:pStyle w:val="txttabelaslinha1"/>
            </w:pPr>
            <w:r>
              <w:t>SGIFR</w:t>
            </w:r>
          </w:p>
        </w:tc>
        <w:tc>
          <w:tcPr>
            <w:tcW w:w="5783" w:type="dxa"/>
            <w:vAlign w:val="center"/>
          </w:tcPr>
          <w:p w14:paraId="52B11AD2" w14:textId="400D3FAD" w:rsidR="00FF4F18" w:rsidRPr="007409A7" w:rsidRDefault="00FF4F18" w:rsidP="006B24A8">
            <w:pPr>
              <w:pStyle w:val="txttabelas"/>
            </w:pPr>
            <w:r>
              <w:t>Sistema de Gestão Integrada de Fogos Rurais</w:t>
            </w:r>
          </w:p>
        </w:tc>
      </w:tr>
      <w:tr w:rsidR="00FF4F18" w14:paraId="189C5480" w14:textId="77777777" w:rsidTr="001C6EF1">
        <w:trPr>
          <w:cantSplit/>
          <w:trHeight w:val="20"/>
          <w:tblHeader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3D5FCE49" w14:textId="045B431C" w:rsidR="00FF4F18" w:rsidRPr="00EB0916" w:rsidRDefault="00FF4F18" w:rsidP="006B24A8">
            <w:pPr>
              <w:pStyle w:val="txttabelaslinha1"/>
            </w:pPr>
            <w:r>
              <w:t>SIEM</w:t>
            </w:r>
          </w:p>
        </w:tc>
        <w:tc>
          <w:tcPr>
            <w:tcW w:w="5783" w:type="dxa"/>
            <w:vAlign w:val="center"/>
          </w:tcPr>
          <w:p w14:paraId="1F79A42F" w14:textId="62EC7DF0" w:rsidR="00FF4F18" w:rsidRDefault="00FF4F18" w:rsidP="006B24A8">
            <w:pPr>
              <w:pStyle w:val="txttabelas"/>
            </w:pPr>
            <w:r>
              <w:t>Sistema Integrado de Emergência Médica</w:t>
            </w:r>
          </w:p>
        </w:tc>
      </w:tr>
      <w:tr w:rsidR="006B24A8" w14:paraId="0263C37F" w14:textId="77777777" w:rsidTr="001C6EF1">
        <w:trPr>
          <w:cantSplit/>
          <w:trHeight w:val="20"/>
          <w:tblHeader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3025077D" w14:textId="77777777" w:rsidR="006B24A8" w:rsidRPr="00EB0916" w:rsidRDefault="006B24A8" w:rsidP="006B24A8">
            <w:pPr>
              <w:pStyle w:val="txttabelaslinha1"/>
            </w:pPr>
            <w:r w:rsidRPr="00EB0916">
              <w:t>SIG</w:t>
            </w:r>
          </w:p>
        </w:tc>
        <w:tc>
          <w:tcPr>
            <w:tcW w:w="5783" w:type="dxa"/>
            <w:vAlign w:val="center"/>
            <w:hideMark/>
          </w:tcPr>
          <w:p w14:paraId="179D2366" w14:textId="77777777" w:rsidR="006B24A8" w:rsidRDefault="006B24A8" w:rsidP="006B24A8">
            <w:pPr>
              <w:pStyle w:val="txttabelas"/>
            </w:pPr>
            <w:r>
              <w:t>Sistema de Informação Geográfica</w:t>
            </w:r>
          </w:p>
        </w:tc>
      </w:tr>
      <w:tr w:rsidR="006B24A8" w14:paraId="5DF8CF72" w14:textId="77777777" w:rsidTr="001C6EF1">
        <w:trPr>
          <w:cantSplit/>
          <w:trHeight w:val="20"/>
          <w:tblHeader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484F7E88" w14:textId="77777777" w:rsidR="006B24A8" w:rsidRPr="00EB0916" w:rsidRDefault="006B24A8" w:rsidP="006B24A8">
            <w:pPr>
              <w:pStyle w:val="txttabelaslinha1"/>
            </w:pPr>
            <w:r w:rsidRPr="00EB0916">
              <w:t>SIOPS</w:t>
            </w:r>
          </w:p>
        </w:tc>
        <w:tc>
          <w:tcPr>
            <w:tcW w:w="5783" w:type="dxa"/>
            <w:vAlign w:val="center"/>
            <w:hideMark/>
          </w:tcPr>
          <w:p w14:paraId="2CB6055F" w14:textId="77777777" w:rsidR="006B24A8" w:rsidRDefault="006B24A8" w:rsidP="006B24A8">
            <w:pPr>
              <w:pStyle w:val="txttabelas"/>
            </w:pPr>
            <w:r>
              <w:t>Sistema Integrado de Operações de Proteção e Socorro</w:t>
            </w:r>
          </w:p>
        </w:tc>
      </w:tr>
      <w:tr w:rsidR="006B24A8" w14:paraId="6BDE1FAC" w14:textId="77777777" w:rsidTr="001C6EF1">
        <w:trPr>
          <w:cantSplit/>
          <w:trHeight w:val="20"/>
          <w:tblHeader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2D3B42A0" w14:textId="77777777" w:rsidR="006B24A8" w:rsidRPr="00EB0916" w:rsidRDefault="006B24A8" w:rsidP="006B24A8">
            <w:pPr>
              <w:pStyle w:val="txttabelaslinha1"/>
            </w:pPr>
            <w:r w:rsidRPr="00EB0916">
              <w:t>SIRESP</w:t>
            </w:r>
          </w:p>
        </w:tc>
        <w:tc>
          <w:tcPr>
            <w:tcW w:w="5783" w:type="dxa"/>
            <w:vAlign w:val="center"/>
            <w:hideMark/>
          </w:tcPr>
          <w:p w14:paraId="5577B16A" w14:textId="77777777" w:rsidR="006B24A8" w:rsidRDefault="006B24A8" w:rsidP="006B24A8">
            <w:pPr>
              <w:pStyle w:val="txttabelas"/>
            </w:pPr>
            <w:r>
              <w:t>Sistema Integrado de Redes de Emergência e Segurança em Portugal</w:t>
            </w:r>
          </w:p>
        </w:tc>
      </w:tr>
      <w:tr w:rsidR="006B24A8" w14:paraId="20014EC4" w14:textId="77777777" w:rsidTr="001C6EF1">
        <w:trPr>
          <w:cantSplit/>
          <w:trHeight w:val="20"/>
          <w:tblHeader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43720677" w14:textId="77777777" w:rsidR="006B24A8" w:rsidRPr="00EB0916" w:rsidRDefault="006B24A8" w:rsidP="006B24A8">
            <w:pPr>
              <w:pStyle w:val="txttabelaslinha1"/>
            </w:pPr>
            <w:r w:rsidRPr="007E41B8">
              <w:t>SITAC</w:t>
            </w:r>
          </w:p>
        </w:tc>
        <w:tc>
          <w:tcPr>
            <w:tcW w:w="5783" w:type="dxa"/>
            <w:vAlign w:val="center"/>
          </w:tcPr>
          <w:p w14:paraId="086EDC2D" w14:textId="77777777" w:rsidR="006B24A8" w:rsidRDefault="006B24A8" w:rsidP="006B24A8">
            <w:pPr>
              <w:pStyle w:val="txttabelas"/>
            </w:pPr>
            <w:r w:rsidRPr="007E41B8">
              <w:t>Situação Tática</w:t>
            </w:r>
          </w:p>
        </w:tc>
      </w:tr>
      <w:tr w:rsidR="006B24A8" w14:paraId="297EEFF8" w14:textId="77777777" w:rsidTr="001C6EF1">
        <w:trPr>
          <w:cantSplit/>
          <w:trHeight w:val="20"/>
          <w:tblHeader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6D377351" w14:textId="77777777" w:rsidR="006B24A8" w:rsidRPr="00EB0916" w:rsidRDefault="006B24A8" w:rsidP="006B24A8">
            <w:pPr>
              <w:pStyle w:val="txttabelaslinha1"/>
            </w:pPr>
            <w:r w:rsidRPr="00EB0916">
              <w:t>SMPC</w:t>
            </w:r>
          </w:p>
        </w:tc>
        <w:tc>
          <w:tcPr>
            <w:tcW w:w="5783" w:type="dxa"/>
            <w:vAlign w:val="center"/>
            <w:hideMark/>
          </w:tcPr>
          <w:p w14:paraId="034FDA86" w14:textId="77777777" w:rsidR="006B24A8" w:rsidRDefault="006B24A8" w:rsidP="006B24A8">
            <w:pPr>
              <w:pStyle w:val="txttabelas"/>
            </w:pPr>
            <w:r>
              <w:t>Serviço Municipal de Proteção Civil</w:t>
            </w:r>
          </w:p>
        </w:tc>
      </w:tr>
      <w:tr w:rsidR="006B24A8" w14:paraId="2AF73B1B" w14:textId="77777777" w:rsidTr="001C6EF1">
        <w:trPr>
          <w:cantSplit/>
          <w:trHeight w:val="20"/>
          <w:tblHeader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05C8B3CC" w14:textId="77777777" w:rsidR="006B24A8" w:rsidRPr="00EB0916" w:rsidRDefault="006B24A8" w:rsidP="006B24A8">
            <w:pPr>
              <w:pStyle w:val="txttabelaslinha1"/>
            </w:pPr>
            <w:r w:rsidRPr="00EB0916">
              <w:t>SMS</w:t>
            </w:r>
          </w:p>
        </w:tc>
        <w:tc>
          <w:tcPr>
            <w:tcW w:w="5783" w:type="dxa"/>
            <w:vAlign w:val="center"/>
            <w:hideMark/>
          </w:tcPr>
          <w:p w14:paraId="7FA65426" w14:textId="77777777" w:rsidR="006B24A8" w:rsidRDefault="006B24A8" w:rsidP="006B24A8">
            <w:pPr>
              <w:pStyle w:val="txttabelas"/>
            </w:pPr>
            <w:r>
              <w:t>Short Message Service</w:t>
            </w:r>
          </w:p>
        </w:tc>
      </w:tr>
      <w:tr w:rsidR="006B24A8" w14:paraId="39649152" w14:textId="77777777" w:rsidTr="001C6EF1">
        <w:trPr>
          <w:cantSplit/>
          <w:trHeight w:val="20"/>
          <w:tblHeader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69A333AD" w14:textId="77777777" w:rsidR="006B24A8" w:rsidRPr="00EB0916" w:rsidRDefault="006B24A8" w:rsidP="006B24A8">
            <w:pPr>
              <w:pStyle w:val="txttabelaslinha1"/>
            </w:pPr>
            <w:r w:rsidRPr="007E41B8">
              <w:t>SMT</w:t>
            </w:r>
          </w:p>
        </w:tc>
        <w:tc>
          <w:tcPr>
            <w:tcW w:w="5783" w:type="dxa"/>
            <w:vAlign w:val="center"/>
          </w:tcPr>
          <w:p w14:paraId="35026EE2" w14:textId="77777777" w:rsidR="006B24A8" w:rsidRDefault="006B24A8" w:rsidP="006B24A8">
            <w:pPr>
              <w:pStyle w:val="txttabelas"/>
            </w:pPr>
            <w:r w:rsidRPr="007E41B8">
              <w:t>Serviço Móvel Terrestre</w:t>
            </w:r>
          </w:p>
        </w:tc>
      </w:tr>
      <w:tr w:rsidR="006B24A8" w14:paraId="5ACC3BD9" w14:textId="77777777" w:rsidTr="001C6EF1">
        <w:trPr>
          <w:cantSplit/>
          <w:trHeight w:val="20"/>
          <w:tblHeader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6227B9A0" w14:textId="77777777" w:rsidR="006B24A8" w:rsidRPr="00EB0916" w:rsidRDefault="006B24A8" w:rsidP="006B24A8">
            <w:pPr>
              <w:pStyle w:val="txttabelaslinha1"/>
            </w:pPr>
            <w:r w:rsidRPr="00EB0916">
              <w:t>SNIRH</w:t>
            </w:r>
          </w:p>
        </w:tc>
        <w:tc>
          <w:tcPr>
            <w:tcW w:w="5783" w:type="dxa"/>
            <w:vAlign w:val="center"/>
            <w:hideMark/>
          </w:tcPr>
          <w:p w14:paraId="290909DD" w14:textId="77777777" w:rsidR="006B24A8" w:rsidRDefault="006B24A8" w:rsidP="006B24A8">
            <w:pPr>
              <w:pStyle w:val="txttabelas"/>
            </w:pPr>
            <w:r>
              <w:t>Sistema Nacional de Informação de Recursos Hídricos</w:t>
            </w:r>
          </w:p>
        </w:tc>
      </w:tr>
      <w:tr w:rsidR="006B24A8" w14:paraId="553A19C7" w14:textId="77777777" w:rsidTr="001C6EF1">
        <w:trPr>
          <w:cantSplit/>
          <w:trHeight w:val="20"/>
          <w:tblHeader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6820E87E" w14:textId="77777777" w:rsidR="006B24A8" w:rsidRPr="0071215A" w:rsidRDefault="006B24A8" w:rsidP="006B24A8">
            <w:pPr>
              <w:pStyle w:val="txttabelaslinha1"/>
            </w:pPr>
            <w:r w:rsidRPr="0071215A">
              <w:lastRenderedPageBreak/>
              <w:t>STF</w:t>
            </w:r>
          </w:p>
        </w:tc>
        <w:tc>
          <w:tcPr>
            <w:tcW w:w="5783" w:type="dxa"/>
            <w:vAlign w:val="center"/>
          </w:tcPr>
          <w:p w14:paraId="518422DB" w14:textId="77777777" w:rsidR="006B24A8" w:rsidRPr="0071215A" w:rsidRDefault="006B24A8" w:rsidP="006B24A8">
            <w:pPr>
              <w:pStyle w:val="txttabelas"/>
            </w:pPr>
            <w:r w:rsidRPr="0071215A">
              <w:t>Serviço Telefónico Fixo</w:t>
            </w:r>
          </w:p>
        </w:tc>
      </w:tr>
      <w:tr w:rsidR="006B24A8" w14:paraId="10AE3DBF" w14:textId="77777777" w:rsidTr="001C6EF1">
        <w:trPr>
          <w:cantSplit/>
          <w:trHeight w:val="20"/>
          <w:tblHeader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30FBC88D" w14:textId="77777777" w:rsidR="006B24A8" w:rsidRPr="00EB0916" w:rsidRDefault="006B24A8" w:rsidP="006B24A8">
            <w:pPr>
              <w:pStyle w:val="txttabelaslinha1"/>
            </w:pPr>
            <w:r w:rsidRPr="00EB0916">
              <w:t>SVARH</w:t>
            </w:r>
          </w:p>
        </w:tc>
        <w:tc>
          <w:tcPr>
            <w:tcW w:w="5783" w:type="dxa"/>
            <w:vAlign w:val="center"/>
            <w:hideMark/>
          </w:tcPr>
          <w:p w14:paraId="46499A38" w14:textId="77777777" w:rsidR="006B24A8" w:rsidRDefault="006B24A8" w:rsidP="006B24A8">
            <w:pPr>
              <w:pStyle w:val="txttabelas"/>
            </w:pPr>
            <w:r>
              <w:t>Sistema de Vigilância e Alerta de Recursos Hídricos</w:t>
            </w:r>
          </w:p>
        </w:tc>
      </w:tr>
      <w:tr w:rsidR="006B24A8" w14:paraId="5E04F2FC" w14:textId="77777777" w:rsidTr="001C6EF1">
        <w:trPr>
          <w:cantSplit/>
          <w:trHeight w:val="20"/>
          <w:tblHeader/>
          <w:jc w:val="center"/>
        </w:trPr>
        <w:tc>
          <w:tcPr>
            <w:tcW w:w="7836" w:type="dxa"/>
            <w:gridSpan w:val="2"/>
            <w:shd w:val="clear" w:color="auto" w:fill="BFBFBF" w:themeFill="background1" w:themeFillShade="BF"/>
            <w:vAlign w:val="center"/>
            <w:hideMark/>
          </w:tcPr>
          <w:p w14:paraId="07839558" w14:textId="77777777" w:rsidR="006B24A8" w:rsidRPr="00EB0916" w:rsidRDefault="006B24A8" w:rsidP="006B24A8">
            <w:pPr>
              <w:pStyle w:val="txttabelaslinha1"/>
            </w:pPr>
            <w:r w:rsidRPr="00EB0916">
              <w:t>T</w:t>
            </w:r>
          </w:p>
        </w:tc>
      </w:tr>
      <w:tr w:rsidR="006B24A8" w14:paraId="19406296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7EEA9937" w14:textId="77777777" w:rsidR="006B24A8" w:rsidRPr="00EB0916" w:rsidRDefault="006B24A8" w:rsidP="006B24A8">
            <w:pPr>
              <w:pStyle w:val="txttabelaslinha1"/>
            </w:pPr>
            <w:r w:rsidRPr="00EB0916">
              <w:t>TO</w:t>
            </w:r>
          </w:p>
        </w:tc>
        <w:tc>
          <w:tcPr>
            <w:tcW w:w="5783" w:type="dxa"/>
            <w:vAlign w:val="center"/>
            <w:hideMark/>
          </w:tcPr>
          <w:p w14:paraId="0904D3DC" w14:textId="77777777" w:rsidR="006B24A8" w:rsidRDefault="006B24A8" w:rsidP="006B24A8">
            <w:pPr>
              <w:pStyle w:val="txttabelas"/>
            </w:pPr>
            <w:r>
              <w:t>Teatro de Operações</w:t>
            </w:r>
          </w:p>
        </w:tc>
      </w:tr>
      <w:tr w:rsidR="00FF4F18" w14:paraId="6B9CDCCB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7B67684" w14:textId="7E76127F" w:rsidR="00FF4F18" w:rsidRPr="00EB0916" w:rsidRDefault="00FF4F18" w:rsidP="006B24A8">
            <w:pPr>
              <w:pStyle w:val="txttabelaslinha1"/>
            </w:pPr>
            <w:r>
              <w:t>TTX</w:t>
            </w:r>
          </w:p>
        </w:tc>
        <w:tc>
          <w:tcPr>
            <w:tcW w:w="5783" w:type="dxa"/>
            <w:vAlign w:val="center"/>
          </w:tcPr>
          <w:p w14:paraId="0DED81E5" w14:textId="02488F4D" w:rsidR="00FF4F18" w:rsidRDefault="00FF4F18" w:rsidP="006B24A8">
            <w:pPr>
              <w:pStyle w:val="txttabelas"/>
            </w:pPr>
            <w:r>
              <w:t>Tabletop Exercise</w:t>
            </w:r>
          </w:p>
        </w:tc>
      </w:tr>
      <w:tr w:rsidR="006B24A8" w14:paraId="0F443365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5612C8CB" w14:textId="77777777" w:rsidR="006B24A8" w:rsidRPr="00EB0916" w:rsidRDefault="006B24A8" w:rsidP="006B24A8">
            <w:pPr>
              <w:pStyle w:val="txttabelaslinha1"/>
            </w:pPr>
            <w:r>
              <w:t>TUA</w:t>
            </w:r>
          </w:p>
        </w:tc>
        <w:tc>
          <w:tcPr>
            <w:tcW w:w="5783" w:type="dxa"/>
            <w:vAlign w:val="center"/>
            <w:hideMark/>
          </w:tcPr>
          <w:p w14:paraId="29ADE558" w14:textId="77777777" w:rsidR="006B24A8" w:rsidRDefault="006B24A8" w:rsidP="006B24A8">
            <w:pPr>
              <w:pStyle w:val="txttabelas"/>
            </w:pPr>
            <w:r>
              <w:t>Título Único de Ambiente</w:t>
            </w:r>
          </w:p>
        </w:tc>
      </w:tr>
      <w:tr w:rsidR="006B24A8" w14:paraId="78079939" w14:textId="77777777" w:rsidTr="001C6EF1">
        <w:trPr>
          <w:cantSplit/>
          <w:trHeight w:val="20"/>
          <w:tblHeader/>
          <w:jc w:val="center"/>
        </w:trPr>
        <w:tc>
          <w:tcPr>
            <w:tcW w:w="7836" w:type="dxa"/>
            <w:gridSpan w:val="2"/>
            <w:shd w:val="clear" w:color="auto" w:fill="BFBFBF" w:themeFill="background1" w:themeFillShade="BF"/>
            <w:noWrap/>
            <w:vAlign w:val="center"/>
            <w:hideMark/>
          </w:tcPr>
          <w:p w14:paraId="467455AD" w14:textId="77777777" w:rsidR="006B24A8" w:rsidRPr="00EB0916" w:rsidRDefault="006B24A8" w:rsidP="006B24A8">
            <w:pPr>
              <w:pStyle w:val="txttabelaslinha1"/>
            </w:pPr>
            <w:r w:rsidRPr="00EB0916">
              <w:t>U</w:t>
            </w:r>
          </w:p>
        </w:tc>
      </w:tr>
      <w:tr w:rsidR="006B24A8" w14:paraId="22DF6AC7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568E1591" w14:textId="77777777" w:rsidR="006B24A8" w:rsidRPr="00EB0916" w:rsidRDefault="006B24A8" w:rsidP="006B24A8">
            <w:pPr>
              <w:pStyle w:val="txttabelaslinha1"/>
            </w:pPr>
            <w:r w:rsidRPr="00EB0916">
              <w:t>UCI</w:t>
            </w:r>
          </w:p>
        </w:tc>
        <w:tc>
          <w:tcPr>
            <w:tcW w:w="5783" w:type="dxa"/>
            <w:vAlign w:val="center"/>
            <w:hideMark/>
          </w:tcPr>
          <w:p w14:paraId="23DE513E" w14:textId="77777777" w:rsidR="006B24A8" w:rsidRDefault="006B24A8" w:rsidP="006B24A8">
            <w:pPr>
              <w:pStyle w:val="txttabelas"/>
            </w:pPr>
            <w:r>
              <w:t>Unidade de Cooperação Internacional</w:t>
            </w:r>
          </w:p>
        </w:tc>
      </w:tr>
      <w:tr w:rsidR="004D1D17" w14:paraId="72C85207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E4F720F" w14:textId="7E73B0E2" w:rsidR="004D1D17" w:rsidRPr="00EB0916" w:rsidRDefault="004D1D17" w:rsidP="006B24A8">
            <w:pPr>
              <w:pStyle w:val="txttabelaslinha1"/>
            </w:pPr>
            <w:r>
              <w:t>UEPS</w:t>
            </w:r>
          </w:p>
        </w:tc>
        <w:tc>
          <w:tcPr>
            <w:tcW w:w="5783" w:type="dxa"/>
            <w:vAlign w:val="center"/>
          </w:tcPr>
          <w:p w14:paraId="28D79DAA" w14:textId="6E714F36" w:rsidR="004D1D17" w:rsidRDefault="004D1D17" w:rsidP="006B24A8">
            <w:pPr>
              <w:pStyle w:val="txttabelas"/>
            </w:pPr>
            <w:r>
              <w:t>Unidade de Emergência de Proteção Civil</w:t>
            </w:r>
          </w:p>
        </w:tc>
      </w:tr>
      <w:tr w:rsidR="006B24A8" w14:paraId="373D6224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7010110F" w14:textId="77777777" w:rsidR="006B24A8" w:rsidRPr="00EB0916" w:rsidRDefault="006B24A8" w:rsidP="006B24A8">
            <w:pPr>
              <w:pStyle w:val="txttabelaslinha1"/>
            </w:pPr>
            <w:r w:rsidRPr="007E41B8">
              <w:t>ULPC</w:t>
            </w:r>
          </w:p>
        </w:tc>
        <w:tc>
          <w:tcPr>
            <w:tcW w:w="5783" w:type="dxa"/>
            <w:vAlign w:val="center"/>
          </w:tcPr>
          <w:p w14:paraId="336B5234" w14:textId="77777777" w:rsidR="006B24A8" w:rsidRDefault="006B24A8" w:rsidP="006B24A8">
            <w:pPr>
              <w:pStyle w:val="txttabelas"/>
            </w:pPr>
            <w:r w:rsidRPr="007E41B8">
              <w:t>Unidades Locais de Proteção Civil</w:t>
            </w:r>
          </w:p>
        </w:tc>
      </w:tr>
      <w:tr w:rsidR="006B24A8" w14:paraId="76200F10" w14:textId="77777777" w:rsidTr="001C6EF1">
        <w:trPr>
          <w:cantSplit/>
          <w:trHeight w:val="20"/>
          <w:tblHeader/>
          <w:jc w:val="center"/>
        </w:trPr>
        <w:tc>
          <w:tcPr>
            <w:tcW w:w="7836" w:type="dxa"/>
            <w:gridSpan w:val="2"/>
            <w:shd w:val="clear" w:color="auto" w:fill="BFBFBF" w:themeFill="background1" w:themeFillShade="BF"/>
            <w:noWrap/>
            <w:vAlign w:val="center"/>
            <w:hideMark/>
          </w:tcPr>
          <w:p w14:paraId="48EAE355" w14:textId="77777777" w:rsidR="006B24A8" w:rsidRPr="00EB0916" w:rsidRDefault="006B24A8" w:rsidP="006B24A8">
            <w:pPr>
              <w:pStyle w:val="txttabelaslinha1"/>
            </w:pPr>
            <w:r w:rsidRPr="00EB0916">
              <w:t>Z</w:t>
            </w:r>
          </w:p>
        </w:tc>
      </w:tr>
      <w:tr w:rsidR="006B24A8" w14:paraId="598AE3D8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46EEDB30" w14:textId="77777777" w:rsidR="006B24A8" w:rsidRPr="00EB0916" w:rsidRDefault="006B24A8" w:rsidP="006B24A8">
            <w:pPr>
              <w:pStyle w:val="txttabelaslinha1"/>
            </w:pPr>
            <w:r w:rsidRPr="00EB0916">
              <w:t>ZA</w:t>
            </w:r>
          </w:p>
        </w:tc>
        <w:tc>
          <w:tcPr>
            <w:tcW w:w="5783" w:type="dxa"/>
            <w:vAlign w:val="center"/>
            <w:hideMark/>
          </w:tcPr>
          <w:p w14:paraId="545B9C60" w14:textId="77777777" w:rsidR="006B24A8" w:rsidRDefault="006B24A8" w:rsidP="006B24A8">
            <w:pPr>
              <w:pStyle w:val="txttabelas"/>
            </w:pPr>
            <w:r>
              <w:t>Zona de Apoio</w:t>
            </w:r>
          </w:p>
        </w:tc>
      </w:tr>
      <w:tr w:rsidR="006B24A8" w14:paraId="282761FF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4053AE8F" w14:textId="77777777" w:rsidR="006B24A8" w:rsidRPr="00EB0916" w:rsidRDefault="006B24A8" w:rsidP="006B24A8">
            <w:pPr>
              <w:pStyle w:val="txttabelaslinha1"/>
            </w:pPr>
            <w:r w:rsidRPr="007E41B8">
              <w:t>ZAP</w:t>
            </w:r>
          </w:p>
        </w:tc>
        <w:tc>
          <w:tcPr>
            <w:tcW w:w="5783" w:type="dxa"/>
            <w:vAlign w:val="center"/>
          </w:tcPr>
          <w:p w14:paraId="655C7CAA" w14:textId="72D50BC7" w:rsidR="006B24A8" w:rsidRDefault="006B24A8" w:rsidP="006B24A8">
            <w:pPr>
              <w:pStyle w:val="txttabelas"/>
            </w:pPr>
            <w:r w:rsidRPr="007E41B8">
              <w:t>Zona de Apoio Psicológico</w:t>
            </w:r>
          </w:p>
        </w:tc>
      </w:tr>
      <w:tr w:rsidR="006B24A8" w14:paraId="4246A814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09E73E1E" w14:textId="77777777" w:rsidR="006B24A8" w:rsidRPr="00EB0916" w:rsidRDefault="006B24A8" w:rsidP="006B24A8">
            <w:pPr>
              <w:pStyle w:val="txttabelaslinha1"/>
            </w:pPr>
            <w:r w:rsidRPr="00EB0916">
              <w:t>ZCAP</w:t>
            </w:r>
          </w:p>
        </w:tc>
        <w:tc>
          <w:tcPr>
            <w:tcW w:w="5783" w:type="dxa"/>
            <w:vAlign w:val="center"/>
            <w:hideMark/>
          </w:tcPr>
          <w:p w14:paraId="0746CD82" w14:textId="2CBAE82B" w:rsidR="006B24A8" w:rsidRDefault="006B24A8" w:rsidP="006B24A8">
            <w:pPr>
              <w:pStyle w:val="txttabelas"/>
            </w:pPr>
            <w:r w:rsidRPr="001102C0">
              <w:t>Zona de Concentração e Apoio às Populações</w:t>
            </w:r>
          </w:p>
        </w:tc>
      </w:tr>
      <w:tr w:rsidR="006B24A8" w14:paraId="04E769AD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7B20D97E" w14:textId="77777777" w:rsidR="006B24A8" w:rsidRPr="00EB0916" w:rsidRDefault="006B24A8" w:rsidP="006B24A8">
            <w:pPr>
              <w:pStyle w:val="txttabelaslinha1"/>
            </w:pPr>
            <w:r w:rsidRPr="007E41B8">
              <w:t>ZCR</w:t>
            </w:r>
          </w:p>
        </w:tc>
        <w:tc>
          <w:tcPr>
            <w:tcW w:w="5783" w:type="dxa"/>
            <w:vAlign w:val="center"/>
          </w:tcPr>
          <w:p w14:paraId="3644B52E" w14:textId="77777777" w:rsidR="006B24A8" w:rsidRDefault="006B24A8" w:rsidP="006B24A8">
            <w:pPr>
              <w:pStyle w:val="txttabelas"/>
            </w:pPr>
            <w:r w:rsidRPr="007E41B8">
              <w:t>Zonas de Concentração e Reserva</w:t>
            </w:r>
          </w:p>
        </w:tc>
      </w:tr>
      <w:tr w:rsidR="006B24A8" w14:paraId="44846625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3CCDBBA8" w14:textId="77777777" w:rsidR="006B24A8" w:rsidRPr="00EB0916" w:rsidRDefault="006B24A8" w:rsidP="006B24A8">
            <w:pPr>
              <w:pStyle w:val="txttabelaslinha1"/>
            </w:pPr>
            <w:r w:rsidRPr="00EB0916">
              <w:t>ZI</w:t>
            </w:r>
          </w:p>
        </w:tc>
        <w:tc>
          <w:tcPr>
            <w:tcW w:w="5783" w:type="dxa"/>
            <w:vAlign w:val="center"/>
            <w:hideMark/>
          </w:tcPr>
          <w:p w14:paraId="3BA50382" w14:textId="77777777" w:rsidR="006B24A8" w:rsidRDefault="006B24A8" w:rsidP="006B24A8">
            <w:pPr>
              <w:pStyle w:val="txttabelas"/>
            </w:pPr>
            <w:r>
              <w:t>Zona de Intervenção</w:t>
            </w:r>
          </w:p>
        </w:tc>
      </w:tr>
      <w:tr w:rsidR="006B24A8" w14:paraId="7AA6DFE9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264F8411" w14:textId="77777777" w:rsidR="006B24A8" w:rsidRPr="00EB0916" w:rsidRDefault="006B24A8" w:rsidP="006B24A8">
            <w:pPr>
              <w:pStyle w:val="txttabelaslinha1"/>
            </w:pPr>
            <w:r w:rsidRPr="00EB0916">
              <w:t>ZRR</w:t>
            </w:r>
          </w:p>
        </w:tc>
        <w:tc>
          <w:tcPr>
            <w:tcW w:w="5783" w:type="dxa"/>
            <w:vAlign w:val="center"/>
            <w:hideMark/>
          </w:tcPr>
          <w:p w14:paraId="538A45DC" w14:textId="77777777" w:rsidR="006B24A8" w:rsidRDefault="006B24A8" w:rsidP="006B24A8">
            <w:pPr>
              <w:pStyle w:val="txttabelas"/>
            </w:pPr>
            <w:r>
              <w:t>Zona de Receção de Reforços</w:t>
            </w:r>
          </w:p>
        </w:tc>
      </w:tr>
      <w:tr w:rsidR="004D1D17" w14:paraId="29FD19C8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  <w:hideMark/>
          </w:tcPr>
          <w:p w14:paraId="6EE8E96C" w14:textId="6898C5C1" w:rsidR="004D1D17" w:rsidRPr="00EB0916" w:rsidRDefault="004D1D17" w:rsidP="004D1D17">
            <w:pPr>
              <w:pStyle w:val="txttabelaslinha1"/>
            </w:pPr>
            <w:r w:rsidRPr="007E41B8">
              <w:t>ZRnM</w:t>
            </w:r>
          </w:p>
        </w:tc>
        <w:tc>
          <w:tcPr>
            <w:tcW w:w="5783" w:type="dxa"/>
            <w:vAlign w:val="center"/>
            <w:hideMark/>
          </w:tcPr>
          <w:p w14:paraId="784FD722" w14:textId="3368098A" w:rsidR="004D1D17" w:rsidRDefault="004D1D17" w:rsidP="004D1D17">
            <w:pPr>
              <w:pStyle w:val="txttabelas"/>
            </w:pPr>
            <w:r w:rsidRPr="007E41B8">
              <w:t>Zonas de Reunião de Mortos</w:t>
            </w:r>
          </w:p>
        </w:tc>
      </w:tr>
      <w:tr w:rsidR="004D1D17" w14:paraId="2B6E440C" w14:textId="77777777" w:rsidTr="001C6EF1">
        <w:trPr>
          <w:cantSplit/>
          <w:trHeight w:val="20"/>
          <w:jc w:val="center"/>
        </w:trPr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108AABC4" w14:textId="5E2B5851" w:rsidR="004D1D17" w:rsidRPr="00EB0916" w:rsidRDefault="004D1D17" w:rsidP="004D1D17">
            <w:pPr>
              <w:pStyle w:val="txttabelaslinha1"/>
            </w:pPr>
            <w:r w:rsidRPr="00EB0916">
              <w:t>ZS</w:t>
            </w:r>
          </w:p>
        </w:tc>
        <w:tc>
          <w:tcPr>
            <w:tcW w:w="5783" w:type="dxa"/>
            <w:vAlign w:val="center"/>
          </w:tcPr>
          <w:p w14:paraId="32EC39B3" w14:textId="3FE8018E" w:rsidR="004D1D17" w:rsidRDefault="004D1D17" w:rsidP="004D1D17">
            <w:pPr>
              <w:pStyle w:val="txttabelas"/>
            </w:pPr>
            <w:r>
              <w:t>Zona de Sinistro</w:t>
            </w:r>
          </w:p>
        </w:tc>
      </w:tr>
    </w:tbl>
    <w:p w14:paraId="6BBA30A3" w14:textId="77777777" w:rsidR="00073884" w:rsidRDefault="00073884" w:rsidP="00073884"/>
    <w:p w14:paraId="60E8BACC" w14:textId="77777777" w:rsidR="00073884" w:rsidRDefault="00073884" w:rsidP="00073884"/>
    <w:p w14:paraId="5B531F5D" w14:textId="77777777" w:rsidR="00073884" w:rsidRDefault="00073884" w:rsidP="00073884">
      <w:pPr>
        <w:sectPr w:rsidR="00073884" w:rsidSect="00B47E43">
          <w:headerReference w:type="default" r:id="rId26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1EE72B46" w14:textId="77777777" w:rsidR="00073884" w:rsidRDefault="00073884" w:rsidP="009012F8">
      <w:pPr>
        <w:pStyle w:val="Ttulo1"/>
      </w:pPr>
      <w:bookmarkStart w:id="5" w:name="_Toc74306550"/>
      <w:bookmarkStart w:id="6" w:name="_Toc166679155"/>
      <w:r w:rsidRPr="009012F8">
        <w:lastRenderedPageBreak/>
        <w:t>Referências Legislativas</w:t>
      </w:r>
      <w:bookmarkEnd w:id="5"/>
      <w:bookmarkEnd w:id="6"/>
    </w:p>
    <w:p w14:paraId="2573D2E8" w14:textId="77777777" w:rsidR="00EB0916" w:rsidRPr="009012F8" w:rsidRDefault="00EB0916" w:rsidP="009012F8">
      <w:pPr>
        <w:pStyle w:val="Ttulo2"/>
      </w:pPr>
      <w:bookmarkStart w:id="7" w:name="_Toc476839057"/>
      <w:bookmarkStart w:id="8" w:name="_Toc477445017"/>
      <w:bookmarkStart w:id="9" w:name="_Toc479170431"/>
      <w:bookmarkStart w:id="10" w:name="_Toc74306551"/>
      <w:bookmarkStart w:id="11" w:name="_Toc166679156"/>
      <w:r w:rsidRPr="009012F8">
        <w:t>Legislação Estruturante</w:t>
      </w:r>
      <w:bookmarkEnd w:id="7"/>
      <w:bookmarkEnd w:id="8"/>
      <w:bookmarkEnd w:id="9"/>
      <w:bookmarkEnd w:id="10"/>
      <w:bookmarkEnd w:id="11"/>
    </w:p>
    <w:p w14:paraId="63142761" w14:textId="77777777" w:rsidR="00FF4F18" w:rsidRDefault="00FF4F18" w:rsidP="00145B3D">
      <w:pPr>
        <w:pStyle w:val="00pmetxt"/>
      </w:pPr>
      <w:r w:rsidRPr="00FF4F18">
        <w:t>Despacho n.º 4067/2024, de 15 de abril - Regulamentação do Sistema de Gestão de Operações (SGO).</w:t>
      </w:r>
    </w:p>
    <w:p w14:paraId="156C9CB0" w14:textId="0BB2BD48" w:rsidR="00145B3D" w:rsidRDefault="00145B3D" w:rsidP="00145B3D">
      <w:pPr>
        <w:pStyle w:val="00pmetxt"/>
      </w:pPr>
      <w:r>
        <w:t>Decreto-Lei n.º 90-A/2022, de 30 de dezembro - Aprova o Sistema Integrado de Operações de Proteção e Socorro.</w:t>
      </w:r>
    </w:p>
    <w:p w14:paraId="02C3DC0B" w14:textId="77777777" w:rsidR="00145B3D" w:rsidRDefault="00145B3D" w:rsidP="00145B3D">
      <w:pPr>
        <w:pStyle w:val="00pmetxt"/>
      </w:pPr>
      <w:r>
        <w:t>Decreto-Lei n.º 2/2019, de 11 de janeiro - Institui o Sistema Nacional de Monitorização e Comunicação de Risco, de Alerta Especial e de Aviso à População.</w:t>
      </w:r>
    </w:p>
    <w:p w14:paraId="787193A1" w14:textId="77777777" w:rsidR="00145B3D" w:rsidRDefault="00145B3D" w:rsidP="00145B3D">
      <w:pPr>
        <w:pStyle w:val="00pmetxt"/>
      </w:pPr>
      <w:r>
        <w:t>Resolução da Comissão Nacional de Proteção Civil n.º 30/2015, de 07 de maio – Aprovação de diretiva relativa aos critérios e normas técnicas para a elaboração e operacionalização de planos de emergência de proteção civil e revogação da Resolução da Comissão Nacional de Proteção Civil n.º 25/2008 de 18 de julho.</w:t>
      </w:r>
    </w:p>
    <w:p w14:paraId="38398991" w14:textId="77777777" w:rsidR="00145B3D" w:rsidRDefault="00145B3D" w:rsidP="00145B3D">
      <w:pPr>
        <w:pStyle w:val="00pmetxt"/>
      </w:pPr>
      <w:r>
        <w:t>Lei n.º 53/2008, de 29 de agosto, com as alterações introduzidas pela Declaração de Retificação n.º 66-A/2008, de 28 de outubro, Decreto-Lei n.º 126-A/2011, de 29 de dezembro, pela Lei n.º 59/2015, de 24 de junho de 2015, pelo Decreto-Lei n.º 49/2017, de 24 de maio, pela Lei n.º 21/2019, de 25 de fevereiro, pela Lei n.º 73/2021, de 12 de novembro, pelo Decreto-Lei n.º 122/2021, de 30 de dezembro, pela Lei n.º 24/2022, de 16 de dezembro, pelo Decreto-Lei n.º 41/2023, de 02 de junho, e pelo Decreto-Lei n.º 99-A/2023, de 27 de outubro – Aprova a Lei de Segurança Interna.</w:t>
      </w:r>
    </w:p>
    <w:p w14:paraId="125F3FBE" w14:textId="77777777" w:rsidR="00145B3D" w:rsidRDefault="00145B3D" w:rsidP="00145B3D">
      <w:pPr>
        <w:pStyle w:val="00pmetxt"/>
      </w:pPr>
      <w:r>
        <w:t>Lei n.º 65/2007, de 12 de novembro, com as alterações introduzidas pelo Decreto-Lei n.º 114/2011, de 30 de novembro e pelo Decreto-Lei n.º 44/2019, de 01 de abril – Define o enquadramento institucional e operacional da proteção civil no âmbito municipal, estabelece a organização dos serviços municipais de proteção civil e determina as competências do comandante operacional municipal.</w:t>
      </w:r>
    </w:p>
    <w:p w14:paraId="000BD85E" w14:textId="131058CA" w:rsidR="004D0B24" w:rsidRPr="00900671" w:rsidRDefault="00145B3D" w:rsidP="00145B3D">
      <w:pPr>
        <w:pStyle w:val="00pmetxt"/>
      </w:pPr>
      <w:r>
        <w:t>Lei n.º 27/2006, de 03 de julho, com as alterações introduzidas pela Declaração de Retificação n.º 46/2006, de 07 de agosto, pela Lei orgânica n.º 1/2011, de 30 de novembro, e pela Lei n.º 80/2015, de 03 de agosto, que a republicou – Aprova a Lei de Bases da Proteção Civil.</w:t>
      </w:r>
    </w:p>
    <w:p w14:paraId="61782D3E" w14:textId="77777777" w:rsidR="004D0B24" w:rsidRPr="00900671" w:rsidRDefault="004D0B24" w:rsidP="00900671">
      <w:pPr>
        <w:pStyle w:val="00pmetxt"/>
      </w:pPr>
    </w:p>
    <w:p w14:paraId="1142BEE1" w14:textId="77777777" w:rsidR="00391279" w:rsidRPr="009012F8" w:rsidRDefault="00391279" w:rsidP="00391279">
      <w:pPr>
        <w:pStyle w:val="Ttulo2"/>
      </w:pPr>
      <w:bookmarkStart w:id="12" w:name="_Toc74306552"/>
      <w:bookmarkStart w:id="13" w:name="_Toc166679157"/>
      <w:r w:rsidRPr="009012F8">
        <w:lastRenderedPageBreak/>
        <w:t xml:space="preserve">Legislação </w:t>
      </w:r>
      <w:r>
        <w:t>Orgânica</w:t>
      </w:r>
      <w:bookmarkEnd w:id="12"/>
      <w:bookmarkEnd w:id="13"/>
    </w:p>
    <w:p w14:paraId="78B65C4C" w14:textId="77777777" w:rsidR="00145B3D" w:rsidRDefault="00145B3D" w:rsidP="00145B3D">
      <w:pPr>
        <w:pStyle w:val="00pmetxt"/>
      </w:pPr>
      <w:bookmarkStart w:id="14" w:name="_Hlk41891973"/>
      <w:r>
        <w:t>Decreto-Lei n.º 36/2023, de 26 de maio – Procede à conversão das Comissões de Coordenação e Desenvolvimento Regional em institutos públicos.</w:t>
      </w:r>
    </w:p>
    <w:p w14:paraId="06FFB524" w14:textId="77777777" w:rsidR="00145B3D" w:rsidRDefault="00145B3D" w:rsidP="00145B3D">
      <w:pPr>
        <w:pStyle w:val="00pmetxt"/>
      </w:pPr>
      <w:r>
        <w:t>Decreto-Lei n.º 19/2022, de 24 de janeiro – Estabelece a Lei Orgânica do Estado-Maior-General das Forças Armadas (EMGFA) e altera as Leis Orgânicas dos três ramos das Forças Armadas.</w:t>
      </w:r>
    </w:p>
    <w:p w14:paraId="1AD4DE5A" w14:textId="77777777" w:rsidR="00145B3D" w:rsidRDefault="00145B3D" w:rsidP="00145B3D">
      <w:pPr>
        <w:pStyle w:val="00pmetxt"/>
      </w:pPr>
      <w:r>
        <w:t>Portaria n.º 325-B/2021, de 29 de dezembro – Fixa a estrutura e a organização interna da Força Especial de Proteção Civil (FEPC).</w:t>
      </w:r>
    </w:p>
    <w:p w14:paraId="7D6A537C" w14:textId="1FB8BEC8" w:rsidR="00FA42F1" w:rsidRDefault="00FA42F1" w:rsidP="00145B3D">
      <w:pPr>
        <w:pStyle w:val="00pmetxt"/>
      </w:pPr>
      <w:r w:rsidRPr="00FA42F1">
        <w:t>Lei n.º 73/2021, de 12 de novembro, com as alterações introduzidas pela Lei n.º 89/2021, de 16 de dezembro, pela Lei n.º 11/2022, de 06 de maio, pelo Decreto-Lei n.º 41/2023, de 02 de junho, e pela Lei n.º 53/2023, de 31 de agosto - Reestruturação do sistema português de controlo de fronteiras, procedendo à reformulação do regime das forças e serviços que exercem a atividade de segurança interna e fixando outras regras de reafectação de competências e recursos do Serviço de Estrangeiros e Fronteiras</w:t>
      </w:r>
      <w:r>
        <w:t>.</w:t>
      </w:r>
    </w:p>
    <w:p w14:paraId="7362E5FA" w14:textId="7ED99D09" w:rsidR="00145B3D" w:rsidRDefault="00145B3D" w:rsidP="00145B3D">
      <w:pPr>
        <w:pStyle w:val="00pmetxt"/>
      </w:pPr>
      <w:r>
        <w:t>Lei Orgânica n.º 2/2021, de 09 de agosto – Aprova a Lei Orgânica de Bases da Organização das Forças Armadas.</w:t>
      </w:r>
    </w:p>
    <w:p w14:paraId="341DAC5F" w14:textId="77777777" w:rsidR="00145B3D" w:rsidRDefault="00145B3D" w:rsidP="00145B3D">
      <w:pPr>
        <w:pStyle w:val="00pmetxt"/>
      </w:pPr>
      <w:r>
        <w:t>Portaria n.º 166/2019, de 29 de maio, com as alterações introduzidas pela Portaria n.º 136/2021, de 30 de junho, e pela Declaração de Retificação n.º 26/2021, de 21 de julho – Aprova os estatutos do Instituto da Conservação da Natureza e das Florestas, I. P.</w:t>
      </w:r>
    </w:p>
    <w:p w14:paraId="716A786C" w14:textId="77777777" w:rsidR="00145B3D" w:rsidRDefault="00145B3D" w:rsidP="00145B3D">
      <w:pPr>
        <w:pStyle w:val="00pmetxt"/>
      </w:pPr>
      <w:r>
        <w:t>Decreto-Lei n.º 45/2019, de 01 de abril, com as alterações introduzidas pelo Decreto-Lei n.º 43/2020, de 21 de julho, pela Lei n.º 9/2021, de 02 de março, pelo Decreto-Lei n.º 46/2021, de 11 de junho, pelo Decreto-Lei n.º 90-A/2022, de 30 de dezembro, e pelo Decreto-Lei n.º 10/2023, de 08 de fevereiro – Lei Orgânica da Autoridade Nacional de Emergência e Proteção Civil.</w:t>
      </w:r>
    </w:p>
    <w:p w14:paraId="1C9AC51E" w14:textId="77777777" w:rsidR="00145B3D" w:rsidRDefault="00145B3D" w:rsidP="00145B3D">
      <w:pPr>
        <w:pStyle w:val="00pmetxt"/>
      </w:pPr>
      <w:r>
        <w:t>Lei n.º 68/2019, de 27 de agosto, com as alterações introduzidas pela Lei n.º 2/2020 - Aprova o Estatuto do Ministério Público.</w:t>
      </w:r>
    </w:p>
    <w:p w14:paraId="7888C95E" w14:textId="77777777" w:rsidR="00145B3D" w:rsidRDefault="00145B3D" w:rsidP="00145B3D">
      <w:pPr>
        <w:pStyle w:val="00pmetxt"/>
      </w:pPr>
      <w:r>
        <w:t>Decreto-Lei n.º 137/2019 de 13 de setembro, com as alterações introduzidas pela Declaração de Retificação n.º 55/2019, de 23 de outubro, pela Lei n.º 79/2021, de 24 de novembro, pela Lei n.º 2/2023, de 16 de janeiro, pelo Decreto-Lei n.º 8/2023, de 31 de janeiro, e pela Lei n.º 35/2023, de 21 de julho - Aprova a nova estrutura organizacional da Polícia Judiciária.</w:t>
      </w:r>
    </w:p>
    <w:p w14:paraId="32A20134" w14:textId="77777777" w:rsidR="00145B3D" w:rsidRDefault="00145B3D" w:rsidP="00145B3D">
      <w:pPr>
        <w:pStyle w:val="00pmetxt"/>
      </w:pPr>
      <w:r>
        <w:lastRenderedPageBreak/>
        <w:t>Decreto-Lei n.º 12/2018, de 16 de fevereiro, com as alterações introduzidas pelo Decreto-Lei n.º 20/2021, de 15 de março, e pelo Decreto-Lei n.º 46/2021, de 11 de junho - Aprova a orgânica da Agência para a Gestão Integrada de Fogos Rurais, I. P.</w:t>
      </w:r>
    </w:p>
    <w:p w14:paraId="0C14EAA8" w14:textId="77777777" w:rsidR="00145B3D" w:rsidRDefault="00145B3D" w:rsidP="00145B3D">
      <w:pPr>
        <w:pStyle w:val="00pmetxt"/>
      </w:pPr>
      <w:r>
        <w:t>Decreto-Lei n.º 8/2017, de 09 de janeiro, com as alterações introduzidas pelo Decreto-Lei n.º 44/2020, de 22 de julho, e pelo Decreto-Lei n.º 58/2023, de 19 de julho – Estabelece o regime jurídico aplicável aos sapadores florestais e às equipas de sapadores florestais no território continental português e define os apoios públicos de que estas podem beneficiar.</w:t>
      </w:r>
    </w:p>
    <w:p w14:paraId="197ADC71" w14:textId="77777777" w:rsidR="00145B3D" w:rsidRDefault="00145B3D" w:rsidP="00145B3D">
      <w:pPr>
        <w:pStyle w:val="00pmetxt"/>
      </w:pPr>
      <w:r>
        <w:t>Portaria n.º 91/2017, de 02 de março – Define o âmbito, o modo de reconhecimento e as formas de cooperação em atividades de proteção civil das organizações de voluntariado de proteção civil (OVPC).</w:t>
      </w:r>
    </w:p>
    <w:p w14:paraId="19679160" w14:textId="77777777" w:rsidR="00145B3D" w:rsidRDefault="00145B3D" w:rsidP="00145B3D">
      <w:pPr>
        <w:pStyle w:val="00pmetxt"/>
      </w:pPr>
      <w:r>
        <w:t>Decreto-Lei n.º 40/2015, de 16 de março – Lei Orgânica da Autoridade Nacional da Aviação Civil.</w:t>
      </w:r>
    </w:p>
    <w:p w14:paraId="3540DDCD" w14:textId="77777777" w:rsidR="00145B3D" w:rsidRDefault="00145B3D" w:rsidP="00145B3D">
      <w:pPr>
        <w:pStyle w:val="00pmetxt"/>
      </w:pPr>
      <w:r>
        <w:t>Decreto-Lei n.º 186/2014, de 29 de dezembro, com as alterações introduzidas pelo Decreto-Lei n.º 102/2019, de 06 de agosto, pelo Decreto-Lei n.º 13/2021, de 10 de fevereiro, e pelo Decreto-Lei n.º 19/2022, de 24 de janeiro– Lei Orgânica do Exército.</w:t>
      </w:r>
    </w:p>
    <w:p w14:paraId="1489D7B8" w14:textId="77777777" w:rsidR="00145B3D" w:rsidRDefault="00145B3D" w:rsidP="00145B3D">
      <w:pPr>
        <w:pStyle w:val="00pmetxt"/>
      </w:pPr>
      <w:r>
        <w:t>Decreto-Lei n.º 187/2014, de 29 de dezembro, com as alterações introduzidas pelo Decreto-Lei n.º 19/2022, de 24 de janeiro. – Lei Orgânica da Força Aérea.</w:t>
      </w:r>
    </w:p>
    <w:p w14:paraId="072563F2" w14:textId="77777777" w:rsidR="00145B3D" w:rsidRDefault="00145B3D" w:rsidP="00145B3D">
      <w:pPr>
        <w:pStyle w:val="00pmetxt"/>
      </w:pPr>
      <w:r>
        <w:t>Decreto-Lei n.º 185/2014, de 29 de dezembro, com as alterações introduzidas pelo Decreto-Lei n.º 19/2022, de 24 de janeiro – Lei Orgânica da Marinha.</w:t>
      </w:r>
    </w:p>
    <w:p w14:paraId="4077F3EF" w14:textId="77777777" w:rsidR="00145B3D" w:rsidRDefault="00145B3D" w:rsidP="00145B3D">
      <w:pPr>
        <w:pStyle w:val="00pmetxt"/>
      </w:pPr>
      <w:r>
        <w:t>Lei n.º 28/2013, de 12 de abril – Define as Competências, a Estrutura e o Funcionamento da Autoridade Aeronáutica Nacional.</w:t>
      </w:r>
    </w:p>
    <w:p w14:paraId="54D5FA6E" w14:textId="77777777" w:rsidR="00145B3D" w:rsidRDefault="00145B3D" w:rsidP="00145B3D">
      <w:pPr>
        <w:pStyle w:val="00pmetxt"/>
      </w:pPr>
      <w:r>
        <w:t>Decreto-Lei n.º 22/2012, de 30 de janeiro, com as alterações introduzidas pelo Decreto-Lei n.º 67/2013, de 17 de maio, pelo Decreto-Lei n.º 127/2014, de 22 de agosto, pelo Decreto-Lei n.º 173/2014, de 19 de novembro, pelo Decreto-Lei n.º 74/2016, de 08 de novembro, pelo Decreto-Lei n.º 61/2022, de 23 de setembro, e pelo Decreto-Lei n.º 89/2023, de 11 de outubro– Lei Orgânica das Administrações Regionais de Saúde, I.P.</w:t>
      </w:r>
    </w:p>
    <w:p w14:paraId="2FF5294D" w14:textId="77777777" w:rsidR="00145B3D" w:rsidRDefault="00145B3D" w:rsidP="00145B3D">
      <w:pPr>
        <w:pStyle w:val="00pmetxt"/>
      </w:pPr>
      <w:r>
        <w:t>Decreto-Lei n.º 34/2012, de 14 de fevereiro, com as alterações introduzidas pela Declaração de Retificação n.º 17/2012, de 05 de abril, pela Lei n.º 82-B/2014, de 31 de dezembro, e pelo Decreto-Lei n.º 19/2023, de 22 de março – Lei Orgânica do Instituto Nacional de Emergência Médica, I.P.</w:t>
      </w:r>
    </w:p>
    <w:p w14:paraId="6B3E328E" w14:textId="77777777" w:rsidR="00145B3D" w:rsidRDefault="00145B3D" w:rsidP="00145B3D">
      <w:pPr>
        <w:pStyle w:val="00pmetxt"/>
      </w:pPr>
      <w:r>
        <w:lastRenderedPageBreak/>
        <w:t>Decreto-Lei n.º 39/2012, de 16 de fevereiro, com as alterações introduzidas pelo Decreto-Lei n.º 169-B/2019, de 03 de dezembro, e pelo Decreto-Lei n.º 32/2022, de 09 de maio – Lei Orgânica do Instituto Português do Sangue e da Transplantação.</w:t>
      </w:r>
    </w:p>
    <w:p w14:paraId="4C266BA5" w14:textId="77777777" w:rsidR="00145B3D" w:rsidRDefault="00145B3D" w:rsidP="00145B3D">
      <w:pPr>
        <w:pStyle w:val="00pmetxt"/>
      </w:pPr>
      <w:r>
        <w:t>Decreto-Lei n.º 56/2012, de 12 de março, com as alterações introduzidas pelo Decreto-Lei n.º 55/2016, de 26 de agosto, pelo Decreto-Lei n.º 108/2018, de 03 de dezembro, e pelo Decreto-Lei n.º 101-D/2020, de 07 de dezembro– Lei Orgânica da Agência Portuguesa do Ambiente.</w:t>
      </w:r>
    </w:p>
    <w:p w14:paraId="78FC6EBB" w14:textId="77777777" w:rsidR="00145B3D" w:rsidRDefault="00145B3D" w:rsidP="00145B3D">
      <w:pPr>
        <w:pStyle w:val="00pmetxt"/>
      </w:pPr>
      <w:r>
        <w:t>Decreto-Regulamentar n.º 31/2012, de 13 de março, com as alterações introduzidas pelo Decreto-Lei n.º 109/2013, de 01 de agosto, pelo Decreto-Lei n.º 171/2014, de 10 de novembro, pelo Decreto-Lei n.º 68/2015, de 29 de abril, pelo Decreto-Lei n.º 169-B/2019, de 03 de dezembro, e pelo Decreto-Lei n.º 32/2022, de 09 de maio – Lei Orgânica da Direção-Geral da Alimentação e Veterinária.</w:t>
      </w:r>
    </w:p>
    <w:p w14:paraId="0730FB51" w14:textId="77777777" w:rsidR="00145B3D" w:rsidRDefault="00145B3D" w:rsidP="00145B3D">
      <w:pPr>
        <w:pStyle w:val="00pmetxt"/>
      </w:pPr>
      <w:r>
        <w:t>Decreto-Lei n.º 68/2012, de 20 de março, com as alterações introduzidas pelo Decreto-Lei n.º 18/2014, de 04 de fevereiro, pelo Decreto-Lei n.º 236/2015, de 14 de outubro, pelo Decreto-Lei n.º 251-A/2015, de 17 de dezembro, pelo Decreto-Lei n.º 90/2018, de 09 de novembro, pelo Decreto-Lei n.º 169-B/2019, de 03 de dezembro, e pelo Decreto-Lei n.º 32/2022, de 09 de maio – Lei Orgânica do Instituto Português do Mar e da Atmosfera, I.P.</w:t>
      </w:r>
    </w:p>
    <w:p w14:paraId="7D25FDCE" w14:textId="77777777" w:rsidR="00145B3D" w:rsidRDefault="00145B3D" w:rsidP="00145B3D">
      <w:pPr>
        <w:pStyle w:val="00pmetxt"/>
      </w:pPr>
      <w:r>
        <w:t>Decreto-Lei n.º 83/2012, de 30 de março, com as alterações introduzidas pelo Decreto-Lei n.º 167/2013, de 30 de dezembro, pelo Decreto-Lei n.º 18/2026, de 13 de abril, pelo Decreto-Lei n.º 25/2017, de 03 de março, pelo Decreto-Lei n.º 169-B/2019, de 03 de dezembro, e pelo Decreto-Lei n.º 32/2022, de 09 de maio– Lei Orgânica do Instituto de Segurança Social.</w:t>
      </w:r>
    </w:p>
    <w:p w14:paraId="3586CE8F" w14:textId="77777777" w:rsidR="00145B3D" w:rsidRDefault="00145B3D" w:rsidP="00145B3D">
      <w:pPr>
        <w:pStyle w:val="00pmetxt"/>
      </w:pPr>
      <w:r>
        <w:t>Decreto-Lei n.º 129/2012, de 22 de junho, com as alterações introduzidas pelo Decreto-Lei n.º 66/2015, de 29 de abril, pela Lei n.º 114/2017, de 29 de dezembro, pelo Decreto-Lei n.º 51/2023, de 03 de julho, e pelo Decreto-Lei n.º 127/2023, de 26 de dezembro - Aprova a orgânica do Instituto do Turismo de Portugal, I. P.</w:t>
      </w:r>
    </w:p>
    <w:p w14:paraId="0FAF0E35" w14:textId="77777777" w:rsidR="00145B3D" w:rsidRDefault="00145B3D" w:rsidP="00145B3D">
      <w:pPr>
        <w:pStyle w:val="00pmetxt"/>
      </w:pPr>
      <w:r>
        <w:t>Decreto-Lei n.º 148/2012, de 12 de julho, com as alterações introduzidas pela Lei n.º 89/2017, de 21 de agosto, e pelo Decreto-Lei n.º 41/2023, de 02 de junho – Lei Orgânica do Instituto dos Registos e Notariado.</w:t>
      </w:r>
    </w:p>
    <w:p w14:paraId="49C0BAF4" w14:textId="77777777" w:rsidR="00145B3D" w:rsidRDefault="00145B3D" w:rsidP="00145B3D">
      <w:pPr>
        <w:pStyle w:val="00pmetxt"/>
      </w:pPr>
      <w:r>
        <w:t>Decreto-Lei n.º 166/2012, de 31 de julho, com as alterações introduzidas pela Declaração de Retificação n.º 54/2012, de 28 de setembro – Lei Orgânica do Instituto Nacional de Medicina Legal e Ciências Forenses.</w:t>
      </w:r>
    </w:p>
    <w:p w14:paraId="01D10939" w14:textId="77777777" w:rsidR="00145B3D" w:rsidRDefault="00145B3D" w:rsidP="00145B3D">
      <w:pPr>
        <w:pStyle w:val="00pmetxt"/>
      </w:pPr>
      <w:r>
        <w:lastRenderedPageBreak/>
        <w:t>Decreto-Lei n.º 266-F/2012, de 31 de dezembro, com as alterações introduzidas pela Lei n.º 114/2017, de 29 de dezembro, e pelo Decreto-Lei n.º 36/2023, de 26 de maio - Aprova a orgânica da Direção-Geral dos Estabelecimentos Escolares.</w:t>
      </w:r>
    </w:p>
    <w:p w14:paraId="4B5B765F" w14:textId="77777777" w:rsidR="00145B3D" w:rsidRDefault="00145B3D" w:rsidP="00145B3D">
      <w:pPr>
        <w:pStyle w:val="00pmetxt"/>
      </w:pPr>
      <w:r>
        <w:t>Decreto-Lei n.º 126-B/2011, de 29 de dezembro, com as alterações introduzidas pelo Decreto-Lei n.º 161-A/2013, de 02 de dezembro, pelo Decreto-Lei n.º 112/2014, de 11 de julho, pelo Decreto-Lei n.º 163/2014, de 31 de outubro, pelo Decreto-Lei n.º 33/2018, de 15 de maio, e pelo Decreto-Lei n.º 41/2023, de 02 de junho – Lei Orgânica do Ministério da Administração Interna.</w:t>
      </w:r>
    </w:p>
    <w:p w14:paraId="0ED8E9DE" w14:textId="77777777" w:rsidR="00145B3D" w:rsidRDefault="00145B3D" w:rsidP="00145B3D">
      <w:pPr>
        <w:pStyle w:val="00pmetxt"/>
      </w:pPr>
      <w:r>
        <w:t>Decreto-Lei n.º 82/2009, de 02 de abril, com as alterações introduzidas pelo Decreto-Lei n.º 135/2013, de 4 de outubro, e pela Declaração de Retificação n.º 51/2013, de 03 de dezembro - Estabelece as regras de designação, competência e funcionamento das entidades que exercem o poder de autoridade de saúde.</w:t>
      </w:r>
    </w:p>
    <w:p w14:paraId="32909B7A" w14:textId="77777777" w:rsidR="00145B3D" w:rsidRDefault="00145B3D" w:rsidP="00145B3D">
      <w:pPr>
        <w:pStyle w:val="00pmetxt"/>
      </w:pPr>
      <w:r>
        <w:t>Lei Orgânica n.º 1-B/2009, de 07 de julho, com as alterações introduzidas pela Lei Orgânica n.º 5/2014, de 29 de agosto, e pela Lei Orgânica n.º 3/2021, de 09 de agosto – Lei de Defesa Nacional.</w:t>
      </w:r>
    </w:p>
    <w:p w14:paraId="70A96924" w14:textId="77777777" w:rsidR="00145B3D" w:rsidRDefault="00145B3D" w:rsidP="00145B3D">
      <w:pPr>
        <w:pStyle w:val="00pmetxt"/>
      </w:pPr>
      <w:r>
        <w:t>Decreto-Lei n.º 241/2007, de 21 de junho, alterada pela Lei n.º 48/2009, de 04 de agosto, pelo Decreto-Lei n.º 249/2012, de 21 de novembro, pela Declaração de Retificação n.º 4-A/2013, de 18 de janeiro, pela Declaração de Retificação n.º 3/2013, de 18 de janeiro, pela Lei n.º 38/2017, de 02 de junho, pelo Decreto-Lei n.º 45/2019, de 01 de abril, e pelo Decreto-Lei n.º 64/2019, de 16 de maio – Regime Jurídico dos Bombeiros Portugueses.</w:t>
      </w:r>
    </w:p>
    <w:p w14:paraId="2E337168" w14:textId="77777777" w:rsidR="00145B3D" w:rsidRDefault="00145B3D" w:rsidP="00145B3D">
      <w:pPr>
        <w:pStyle w:val="00pmetxt"/>
      </w:pPr>
      <w:r>
        <w:t>Decreto-Lei n.º 247/2007, de 27 de junho, com as alterações introduzidas pelo Decreto-Lei n.º 248/2012, de 21 de novembro, pela Declaração de Retificação n.º 4/2013, de 18 de janeiro, e pelo Decreto-Lei n.º 103/2018, de 29 de novembro – Regime Jurídico dos Corpos de Bombeiros.</w:t>
      </w:r>
    </w:p>
    <w:p w14:paraId="069268D8" w14:textId="77777777" w:rsidR="00145B3D" w:rsidRDefault="00145B3D" w:rsidP="00145B3D">
      <w:pPr>
        <w:pStyle w:val="00pmetxt"/>
      </w:pPr>
      <w:r>
        <w:t>Decreto-Lei n.º 281/2007, de 07 de agosto – Aprova o Regime Jurídico da Cruz Vermelha Portuguesa.</w:t>
      </w:r>
    </w:p>
    <w:p w14:paraId="39CCD394" w14:textId="77777777" w:rsidR="00145B3D" w:rsidRDefault="00145B3D" w:rsidP="00145B3D">
      <w:pPr>
        <w:pStyle w:val="00pmetxt"/>
      </w:pPr>
      <w:r>
        <w:t>Lei n.º 32/2007, de 13 de agosto, com as alterações introduzidas pelo Decreto-Lei n.º 94/2015, de 13 de agosto, e pelo Decreto-Lei n.º 36/2021, de 14 de junho – Regime Jurídico das Associações Humanitárias de Bombeiros.</w:t>
      </w:r>
    </w:p>
    <w:p w14:paraId="01DD9595" w14:textId="77777777" w:rsidR="00145B3D" w:rsidRDefault="00145B3D" w:rsidP="00145B3D">
      <w:pPr>
        <w:pStyle w:val="00pmetxt"/>
      </w:pPr>
      <w:r>
        <w:t>Lei n.º 53/2007, de 31 de agosto, com as alterações introduzidas pela Lei n.º 73/2021, de 12 de novembro, e pela Lei n.º 53/2023, de 31 de agosto – Lei Orgânica da Polícia de Segurança Pública.</w:t>
      </w:r>
    </w:p>
    <w:p w14:paraId="2CC02D2D" w14:textId="77777777" w:rsidR="00145B3D" w:rsidRDefault="00145B3D" w:rsidP="00145B3D">
      <w:pPr>
        <w:pStyle w:val="00pmetxt"/>
      </w:pPr>
      <w:r>
        <w:t>Lei n.º 63/2007, de 06 de novembro, com as alterações introduzidas pela Declaração de Retificação n.º 1-A/2008, de 04 de janeiro, pelo Decreto-Lei n.º 113/2018, de 18 de dezembro, pela Lei n.º 73/2021, de 12 de novembro, e pela Lei n.º 53/2023, de 31 de agosto – Lei Orgânica da Guarda Nacional Republicana.</w:t>
      </w:r>
    </w:p>
    <w:p w14:paraId="6391EC18" w14:textId="77777777" w:rsidR="00145B3D" w:rsidRDefault="00145B3D" w:rsidP="00145B3D">
      <w:pPr>
        <w:pStyle w:val="00pmetxt"/>
      </w:pPr>
      <w:r>
        <w:lastRenderedPageBreak/>
        <w:t>Decreto-Lei n.º 22/2006, de 02 de fevereiro, com as alterações introduzidas pelo Decreto-Lei n.º 247/2015, de 23 de outubro, pelo Decreto-Lei n.º 113/2018, de 18 de dezembro, e pelo Decreto-Lei n.º 114/2018, de 18 de dezembro – Lei Orgânica do Serviço de Proteção da Natureza e do Ambiente e do Grupo de Intervenção de Proteção e Socorro, da Guarda Nacional Republicana.</w:t>
      </w:r>
    </w:p>
    <w:p w14:paraId="35B8D912" w14:textId="482E1D32" w:rsidR="004849A5" w:rsidRDefault="00145B3D" w:rsidP="00145B3D">
      <w:pPr>
        <w:pStyle w:val="00pmetxt"/>
      </w:pPr>
      <w:r>
        <w:t>Decreto-Lei n.º 44/2002, de 02 de março, com as alterações introduzidas pelo Decreto-Lei n.º 235/2012, de 31 de outubro, e pelo Decreto-Lei n.º 121/2014, de 07 de agosto– Estabelece as atribuições, a estrutura e a organização da Autoridade Marítima Nacional.</w:t>
      </w:r>
      <w:bookmarkEnd w:id="14"/>
    </w:p>
    <w:p w14:paraId="66E919A3" w14:textId="77777777" w:rsidR="005E5244" w:rsidRDefault="005E5244" w:rsidP="00900671">
      <w:pPr>
        <w:pStyle w:val="00pmetxt"/>
      </w:pPr>
    </w:p>
    <w:p w14:paraId="71AE6487" w14:textId="1F2F5867" w:rsidR="009901C2" w:rsidRPr="00900671" w:rsidRDefault="009901C2" w:rsidP="009C1718">
      <w:pPr>
        <w:pStyle w:val="Ttulo2"/>
      </w:pPr>
      <w:bookmarkStart w:id="15" w:name="_Toc163460951"/>
      <w:bookmarkStart w:id="16" w:name="_Toc165974372"/>
      <w:bookmarkStart w:id="17" w:name="_Toc74306553"/>
      <w:bookmarkStart w:id="18" w:name="_Toc166679158"/>
      <w:bookmarkEnd w:id="15"/>
      <w:bookmarkEnd w:id="16"/>
      <w:r w:rsidRPr="00900671">
        <w:t>Legislação Técnico-</w:t>
      </w:r>
      <w:r w:rsidR="00545F80">
        <w:t>O</w:t>
      </w:r>
      <w:r w:rsidRPr="00900671">
        <w:t>peracional</w:t>
      </w:r>
      <w:bookmarkEnd w:id="17"/>
      <w:bookmarkEnd w:id="18"/>
    </w:p>
    <w:p w14:paraId="6E16B163" w14:textId="77777777" w:rsidR="00145B3D" w:rsidRDefault="00145B3D" w:rsidP="00145B3D">
      <w:pPr>
        <w:pStyle w:val="00pmetxt"/>
      </w:pPr>
      <w:r>
        <w:t>Portaria n.º 322/2021, de 29 de dezembro, com as alterações introduzidas pela Portaria n.º 210/2023, de 17 de julho – Regulação da composição e do funcionamento das equipas de intervenção permanente (EIP).</w:t>
      </w:r>
    </w:p>
    <w:p w14:paraId="77A01C92" w14:textId="77777777" w:rsidR="00145B3D" w:rsidRDefault="00145B3D" w:rsidP="00145B3D">
      <w:pPr>
        <w:pStyle w:val="00pmetxt"/>
      </w:pPr>
      <w:r>
        <w:t>Despacho n.º 11198/2020, de 13 de novembro - Condições de instalação e funcionamento dos comandos regionais de emergência e proteção civil.</w:t>
      </w:r>
    </w:p>
    <w:p w14:paraId="547505BF" w14:textId="77777777" w:rsidR="00145B3D" w:rsidRDefault="00145B3D" w:rsidP="00145B3D">
      <w:pPr>
        <w:pStyle w:val="00pmetxt"/>
      </w:pPr>
      <w:r>
        <w:t>Decreto-Lei n.º 2/2019 de 11 de janeiro - Institui o Sistema Nacional de Monitorização e Comunicação de Risco, de Alerta Especial e de Aviso à População.</w:t>
      </w:r>
    </w:p>
    <w:p w14:paraId="286A6234" w14:textId="77777777" w:rsidR="00145B3D" w:rsidRDefault="00145B3D" w:rsidP="00145B3D">
      <w:pPr>
        <w:pStyle w:val="00pmetxt"/>
      </w:pPr>
      <w:r>
        <w:t>Decreto-Lei n.º 112/2008, de 01 de julho, com as alterações introduzidas pelo Decreto-Lei n.º 114/2011, de 30 de novembro – Conta de Emergência.</w:t>
      </w:r>
    </w:p>
    <w:p w14:paraId="14463B5C" w14:textId="77777777" w:rsidR="00145B3D" w:rsidRDefault="00145B3D" w:rsidP="00145B3D">
      <w:pPr>
        <w:pStyle w:val="00pmetxt"/>
      </w:pPr>
      <w:r>
        <w:t>Portaria n.º 302/2008, de 18 de abril – Normas de funcionamento da Comissão Nacional de Proteção Civil.</w:t>
      </w:r>
    </w:p>
    <w:p w14:paraId="6560036C" w14:textId="77777777" w:rsidR="00145B3D" w:rsidRDefault="00145B3D" w:rsidP="00145B3D">
      <w:pPr>
        <w:pStyle w:val="00pmetxt"/>
      </w:pPr>
      <w:r>
        <w:t>Declaração da Comissão Nacional de Proteção Civil n.º 344/2008, de 17 de outubro – Regulamento de Funcionamento dos Centros de Coordenação Operacional.</w:t>
      </w:r>
    </w:p>
    <w:p w14:paraId="2F703F9F" w14:textId="77777777" w:rsidR="00145B3D" w:rsidRDefault="00145B3D" w:rsidP="00145B3D">
      <w:pPr>
        <w:pStyle w:val="00pmetxt"/>
      </w:pPr>
      <w:r>
        <w:t>Declaração da Comissão Nacional de Proteção Civil n.º 97/2007, de 16 de maio – Estado de alerta especial para o Sistema Integrado de Operações de Proteção e Socorro (SIOPS).</w:t>
      </w:r>
    </w:p>
    <w:p w14:paraId="00457422" w14:textId="77777777" w:rsidR="00145B3D" w:rsidRDefault="00145B3D" w:rsidP="00145B3D">
      <w:pPr>
        <w:pStyle w:val="00pmetxt"/>
      </w:pPr>
      <w:r>
        <w:t>Decreto-Regulamentar n.º 86/2007, de 12 de dezembro, com as alterações introduzidas pelo Decreto-Lei n.º 87/2020, de 15 de outubro – Articulação, nos espaços marítimos de soberania e jurisdição nacional, entre autoridades de polícia.</w:t>
      </w:r>
    </w:p>
    <w:p w14:paraId="0384E6C4" w14:textId="77777777" w:rsidR="00145B3D" w:rsidRDefault="00145B3D" w:rsidP="00145B3D">
      <w:pPr>
        <w:pStyle w:val="00pmetxt"/>
      </w:pPr>
      <w:r>
        <w:lastRenderedPageBreak/>
        <w:t>Decreto-Lei n.º 43/2002, de 02 de março, com as alterações introduzidas pelo Decreto-Lei n.º 263/2009, de 28 de setembro – Define a organização e atribuições do Sistema da Autoridade Marítima (SAM) e cria a Autoridade Marítima Nacional.</w:t>
      </w:r>
    </w:p>
    <w:p w14:paraId="1C959957" w14:textId="77777777" w:rsidR="00145B3D" w:rsidRDefault="00145B3D" w:rsidP="00145B3D">
      <w:pPr>
        <w:pStyle w:val="00pmetxt"/>
      </w:pPr>
      <w:r>
        <w:t>Decreto-Lei n.º 5/2000, de 29 de janeiro, com as alterações introduzidas pelo Decreto-Lei n.º 138/2000, de 13 de julho – Estabelece o regime jurídico da remoção, transporte, inumação, exumação, transladação e cremação de cadáveres.</w:t>
      </w:r>
    </w:p>
    <w:p w14:paraId="32285FEE" w14:textId="77777777" w:rsidR="00145B3D" w:rsidRDefault="00145B3D" w:rsidP="00145B3D">
      <w:pPr>
        <w:pStyle w:val="00pmetxt"/>
      </w:pPr>
      <w:r>
        <w:t>Decreto-Lei n.º 253/95, de 30 de setembro – Sistema Nacional para a Busca e Salvamento Aéreo.</w:t>
      </w:r>
    </w:p>
    <w:p w14:paraId="51F4FF65" w14:textId="77777777" w:rsidR="00145B3D" w:rsidRDefault="00145B3D" w:rsidP="00145B3D">
      <w:pPr>
        <w:pStyle w:val="00pmetxt"/>
      </w:pPr>
      <w:r>
        <w:t>Decreto-Lei n.º 15/94, de 22 de janeiro, com as alterações introduzidas pela Declaração de Retificação n.º 3/94, de 31 de janeiro, e pelo Decreto-Lei n.º 399/99, de 14 de outubro – Sistema Nacional para a Busca e Salvamento Marítimo.</w:t>
      </w:r>
    </w:p>
    <w:p w14:paraId="1BE918A3" w14:textId="7B3EFCCF" w:rsidR="004D0B24" w:rsidRPr="00900671" w:rsidRDefault="00145B3D" w:rsidP="00145B3D">
      <w:pPr>
        <w:pStyle w:val="00pmetxt"/>
      </w:pPr>
      <w:r>
        <w:t>Lei n.º 44/86, de 30 de setembro, com as alterações introduzidas pela Lei Orgânica n.º 1/2011, de 30 de novembro, e pela Lei Orgânica n.º 1/2012, de 11 de maio – Lei do Regime do Estado de Sítio e do Estado de Emergência.</w:t>
      </w:r>
    </w:p>
    <w:p w14:paraId="4B55B8E4" w14:textId="77777777" w:rsidR="0006453B" w:rsidRDefault="0006453B" w:rsidP="0006453B">
      <w:pPr>
        <w:pStyle w:val="00pmetxt"/>
      </w:pPr>
    </w:p>
    <w:p w14:paraId="646D40F8" w14:textId="77777777" w:rsidR="009901C2" w:rsidRPr="009012F8" w:rsidRDefault="009901C2" w:rsidP="009901C2">
      <w:pPr>
        <w:pStyle w:val="Ttulo2"/>
      </w:pPr>
      <w:bookmarkStart w:id="19" w:name="_Toc74306554"/>
      <w:bookmarkStart w:id="20" w:name="_Toc166679159"/>
      <w:r w:rsidRPr="009012F8">
        <w:t xml:space="preserve">Legislação </w:t>
      </w:r>
      <w:r>
        <w:t>Concorrente</w:t>
      </w:r>
      <w:bookmarkEnd w:id="19"/>
      <w:bookmarkEnd w:id="20"/>
    </w:p>
    <w:p w14:paraId="336A7FC8" w14:textId="77777777" w:rsidR="00145B3D" w:rsidRDefault="00145B3D" w:rsidP="00145B3D">
      <w:pPr>
        <w:pStyle w:val="00pmetxt"/>
      </w:pPr>
      <w:r>
        <w:t>Lei n.º 99-A/2023, de 27 de outubro – Aprova a orgânica da Unidade de Coordenação de Fronteiras e Estrangeiros.</w:t>
      </w:r>
    </w:p>
    <w:p w14:paraId="17B4EB88" w14:textId="77777777" w:rsidR="00145B3D" w:rsidRDefault="00145B3D" w:rsidP="00145B3D">
      <w:pPr>
        <w:pStyle w:val="00pmetxt"/>
      </w:pPr>
      <w:r>
        <w:t>Decreto-Lei n.º 41/2023, de 02 de junho – Cria a Agência para a Integração, Migrações e Asilo, I.P..</w:t>
      </w:r>
    </w:p>
    <w:p w14:paraId="12BC8C03" w14:textId="77777777" w:rsidR="00145B3D" w:rsidRDefault="00145B3D" w:rsidP="00145B3D">
      <w:pPr>
        <w:pStyle w:val="00pmetxt"/>
      </w:pPr>
      <w:r>
        <w:t>Aviso n.º 6345/2022, de 28 de março – Torna público a carta estrutural de perigosidade de incêndio rural.</w:t>
      </w:r>
    </w:p>
    <w:p w14:paraId="66540D21" w14:textId="77777777" w:rsidR="00145B3D" w:rsidRDefault="00145B3D" w:rsidP="00145B3D">
      <w:pPr>
        <w:pStyle w:val="00pmetxt"/>
      </w:pPr>
      <w:r>
        <w:t>Despacho n.º 8591/2022, de 13 de julho - Requisitos para adoção de medidas de proteção relativas à resistência do edifício à passagem do fogo, a constar em ficha de segurança ou projeto de especialidade no âmbito do Regime Jurídico de Segurança contra Incêndio em Edifícios.</w:t>
      </w:r>
    </w:p>
    <w:p w14:paraId="4188941D" w14:textId="77777777" w:rsidR="00145B3D" w:rsidRDefault="00145B3D" w:rsidP="00145B3D">
      <w:pPr>
        <w:pStyle w:val="00pmetxt"/>
      </w:pPr>
      <w:r>
        <w:t>Decreto-Lei n.º 49/2022, de 19 de julho - Altera as regras de funcionamento do Sistema de Gestão Integrada de Fogos Rurais, determinando a adaptação das áreas prioritárias de prevenção e segurança até 31 de março de 2023.</w:t>
      </w:r>
    </w:p>
    <w:p w14:paraId="2FA6F04E" w14:textId="77777777" w:rsidR="00145B3D" w:rsidRDefault="00145B3D" w:rsidP="00145B3D">
      <w:pPr>
        <w:pStyle w:val="00pmetxt"/>
      </w:pPr>
      <w:r>
        <w:lastRenderedPageBreak/>
        <w:t>Resolução do Conselho de Ministros n.º 112/2021, de 11 de agosto - Aprova a Estratégia Nacional para uma Proteção Civil Preventiva 2030.</w:t>
      </w:r>
    </w:p>
    <w:p w14:paraId="325DBD06" w14:textId="77777777" w:rsidR="00145B3D" w:rsidRDefault="00145B3D" w:rsidP="00145B3D">
      <w:pPr>
        <w:pStyle w:val="00pmetxt"/>
      </w:pPr>
      <w:r>
        <w:t>Lei n.º 73/2021, de 12 de novembro, com as alterações introduzidas pela Lei n.º 89/2021, de 16 de dezembro, pela Lei n.º 11/2022, de 06 de maio, pelo Decreto-Lei n.º 41/2023, de 02 de junho e pela Lei n.º 53/2023, de 31 de agosto – Reestruturação do sistema português de controlo de fronteiras, procedendo à reformulação do regime das forças e serviços que exercem a atividade de segurança interna e fixando outras regras de reafectação de competências e recursos do Serviço de Estrangeiros e Fronteiras.</w:t>
      </w:r>
    </w:p>
    <w:p w14:paraId="51295D1B" w14:textId="77777777" w:rsidR="00145B3D" w:rsidRDefault="00145B3D" w:rsidP="00145B3D">
      <w:pPr>
        <w:pStyle w:val="00pmetxt"/>
      </w:pPr>
      <w:r>
        <w:t>Decreto-Lei n.º 82/2021, de 13 de outubro, com as alterações introduzidas pela Declaração de Retificação n.º 39-A/2021, de 10 de dezembro, pelo Decreto-Lei n.º 119-A/2021, de 22 de dezembro, pelo Decreto-Lei n.º 49/2022, de 19 de julho, e pelo Decreto-Lei n.º 56/2023, de 14 de julho – Cria o Sistema de Gestão Integrada de Fogos Rurais (SGIFR) e estabelece as suas regras de funcionamento.</w:t>
      </w:r>
    </w:p>
    <w:p w14:paraId="3AE5AB0D" w14:textId="77777777" w:rsidR="00145B3D" w:rsidRDefault="00145B3D" w:rsidP="00145B3D">
      <w:pPr>
        <w:pStyle w:val="00pmetxt"/>
      </w:pPr>
      <w:r>
        <w:t>Resolução do Conselho de Ministros n.º 45-A/2020, de 16 de junho – Aprova o Plano Nacional de Gestão Integrada de Fogos Rurais (PNGIFR).</w:t>
      </w:r>
    </w:p>
    <w:p w14:paraId="17DFEE30" w14:textId="77777777" w:rsidR="00145B3D" w:rsidRDefault="00145B3D" w:rsidP="00145B3D">
      <w:pPr>
        <w:pStyle w:val="00pmetxt"/>
      </w:pPr>
      <w:r>
        <w:t>Portaria n.º 281/2019, de 30 de agosto, com as alterações introduzidas pela Portaria n.º 163/2021, de 29 de julho- Estabelece restrições à circulação rodoviária de automóveis pesados que transportem mercadorias perigosas em cisterna.</w:t>
      </w:r>
    </w:p>
    <w:p w14:paraId="04C16076" w14:textId="77777777" w:rsidR="00145B3D" w:rsidRDefault="00145B3D" w:rsidP="00145B3D">
      <w:pPr>
        <w:pStyle w:val="00pmetxt"/>
      </w:pPr>
      <w:r>
        <w:t>Lei n.º 99/2019, de 05 de setembro – Primeira revisão do Programa Nacional da Política de Ordenamento do Território.</w:t>
      </w:r>
    </w:p>
    <w:p w14:paraId="099E4B1D" w14:textId="77777777" w:rsidR="00145B3D" w:rsidRDefault="00145B3D" w:rsidP="00145B3D">
      <w:pPr>
        <w:pStyle w:val="00pmetxt"/>
      </w:pPr>
      <w:r>
        <w:t>Resolução n.º 1/2019, de 12 de setembro - Aprova a diretiva relativa à norma orientadora para a instalação de sinalética em áreas expostas ao risco de rotura de barragens e áreas expostas ao risco de tsunami e respetivos caminhos de evacuação.</w:t>
      </w:r>
    </w:p>
    <w:p w14:paraId="18B44C83" w14:textId="77777777" w:rsidR="00145B3D" w:rsidRDefault="00145B3D" w:rsidP="00145B3D">
      <w:pPr>
        <w:pStyle w:val="00pmetxt"/>
      </w:pPr>
      <w:r>
        <w:t>Decreto-Lei n.º 108/2018 de 03 de dezembro, com as alterações introduzidas pela Declaração de Retificação n.º 4/2019, de 31 de janeiro, pelo Decreto-Lei n.º 81/2011, de 06 de dezembro, e pelo Decreto-Lei n.º 139-D/2023, de 29 de dezembro – Estabelece o regime jurídico da proteção radiológica.</w:t>
      </w:r>
    </w:p>
    <w:p w14:paraId="57E8012D" w14:textId="77777777" w:rsidR="00145B3D" w:rsidRDefault="00145B3D" w:rsidP="00145B3D">
      <w:pPr>
        <w:pStyle w:val="00pmetxt"/>
      </w:pPr>
      <w:r>
        <w:t>Resolução do Conselho de Ministros n.º 51/2016, de 20 de setembro – Aprova os Planos de Gestão dos Riscos de Inundações (PGRI).</w:t>
      </w:r>
    </w:p>
    <w:p w14:paraId="7A81EF0A" w14:textId="77777777" w:rsidR="00145B3D" w:rsidRDefault="00145B3D" w:rsidP="00145B3D">
      <w:pPr>
        <w:pStyle w:val="00pmetxt"/>
      </w:pPr>
      <w:r>
        <w:t>Decreto-Lei n.º 76/2016, de 9 de novembro – Aprova o Plano Nacional da Água.</w:t>
      </w:r>
    </w:p>
    <w:p w14:paraId="65BC4EB6" w14:textId="77777777" w:rsidR="00145B3D" w:rsidRDefault="00145B3D" w:rsidP="00145B3D">
      <w:pPr>
        <w:pStyle w:val="00pmetxt"/>
      </w:pPr>
      <w:r>
        <w:lastRenderedPageBreak/>
        <w:t>Decreto-Lei n.º 91/2015, de 29 de maio, com as alterações introduzidas pelo Decreto-Lei n.º 124-A/2018, de 31 de dezembro, pela Lei n.º 2/2020, de 31 de março, pelo Decreto-Lei n.º 63/2022, de 26 de setembro, e pela Lei n.º 24-E/2022, de 30 de dezembro - fusão entre a Rede Ferroviária Nacional -REFER, E. P. E. (REFER, E. P. E.) e a EP — Estradas de Portugal, S. A. (EP, S. A.), com o objetivo de criar uma única empresa de gestão de infraestruturas de transportes em Portugal.</w:t>
      </w:r>
    </w:p>
    <w:p w14:paraId="04249488" w14:textId="77777777" w:rsidR="00145B3D" w:rsidRDefault="00145B3D" w:rsidP="00145B3D">
      <w:pPr>
        <w:pStyle w:val="00pmetxt"/>
      </w:pPr>
      <w:r>
        <w:t>Decreto-Lei n.º 150/2015, de 05 de agosto, com as alterações introduzidas pela Lei n.º 71/2018, de 31 de dezembro, pela Lei n.º 2/2020, de 31 de março, pela Lei n.º 75-B/2020, de 31 de dezembro, e pela Lei n.º 12/2022, de 27 de junho – Prevenção de Acidentes Graves com Substâncias Perigosas.</w:t>
      </w:r>
    </w:p>
    <w:p w14:paraId="0A62D4EA" w14:textId="77777777" w:rsidR="00145B3D" w:rsidRDefault="00145B3D" w:rsidP="00145B3D">
      <w:pPr>
        <w:pStyle w:val="00pmetxt"/>
      </w:pPr>
      <w:r>
        <w:t>Lei n.º 31/2014, de 30 de maio, com as alterações introduzidas pela Lei n.º 74/2017, de 16 de agosto, pelo Decreto-Lei n.º 20/2020, de 1 de maio, pelo Decreto-Lei n.º 3/2021, de 7 de janeiro e pelo Decreto-Lei n.º 52/2021, de 15 de junho – Lei de Bases Gerais da Política Pública de Solos, de Ordenamento do Território e de Urbanismo.</w:t>
      </w:r>
    </w:p>
    <w:p w14:paraId="0C8ECEA2" w14:textId="77777777" w:rsidR="00145B3D" w:rsidRDefault="00145B3D" w:rsidP="00145B3D">
      <w:pPr>
        <w:pStyle w:val="00pmetxt"/>
      </w:pPr>
      <w:r>
        <w:t>Lei n.º 75/2013, de 12 de setembro, com as alterações introduzidas pela Declaração de Retificação n.º 46-C/2013, de 01 de novembro, pela Declaração de Retificação n.º 50-A/2013, de 11 de novembro, pela Lei n.º 25/2015, de 30 de março, pela Lei n.º 69/2015, de 16 de julho, pela Lei n.º 7-A/2016, de 30 de março, pela Lei n.º 42/2016, de 28 de dezembro, pela Lei n.º 50/2018, de 16 de agosto, pela Lei n.º 66/2020, de 04 de novembro, pela Lei n.º 24-A/2022, de 23 de dezembro, pela Lei n.º 82/2023, de 29 de dezembro, e pelo Decreto-Lei n.º 10/2024, de 08 de janeiro - Estabelece o regime jurídico das autarquias locais, aprova o estatuto das entidades intermunicipais, estabelece o regime jurídico da transferência de competências do Estado para as autarquias locais e para as entidades intermunicipais e aprova o regime jurídico do associativismo autárquico.</w:t>
      </w:r>
    </w:p>
    <w:p w14:paraId="5D99C41D" w14:textId="77777777" w:rsidR="00145B3D" w:rsidRDefault="00145B3D" w:rsidP="00145B3D">
      <w:pPr>
        <w:pStyle w:val="00pmetxt"/>
      </w:pPr>
      <w:r>
        <w:t>Decreto-Lei n.º 41-A/2010, de 29 de abril, com as alterações introduzidas pela Declaração de Retificação n.º 18/2010, de 28 de junho, pelo Decreto-Lei n.º 206-A/2012, de 31 de agosto, pelo Decreto-Lei n.º 19-A/2014, de 07 de fevereiro, pelo Decreto-Lei n.º 246-A/2015, de 21 de outubro, pelo Decreto-Lei n.º 111-A/2017, de 31 de agosto, pelo Decreto-Lei n.º 41/2018, de 11 de junho, pelo Decreto-Lei n.º 24-B/2020, de 08 de junho, pelo Decreto-Lei n.º 9/2021, de 29 de janeiro, e pelo Decreto-Lei n.º 99/2021, de 17 de novembro – Aprova o Regulamento do transporte terrestre, rodoviário e ferroviário, de mercadorias perigosas.</w:t>
      </w:r>
    </w:p>
    <w:p w14:paraId="6F056D44" w14:textId="77777777" w:rsidR="00145B3D" w:rsidRDefault="00145B3D" w:rsidP="00145B3D">
      <w:pPr>
        <w:pStyle w:val="00pmetxt"/>
      </w:pPr>
      <w:r>
        <w:t>Decreto-Lei n.º 115/2010, de 22 de outubro – Estabelece um quadro para a avaliação e gestão dos riscos de inundações, com o objetivo de reduzir as suas consequências prejudiciais.</w:t>
      </w:r>
    </w:p>
    <w:p w14:paraId="3E3DB6A6" w14:textId="77777777" w:rsidR="00145B3D" w:rsidRDefault="00145B3D" w:rsidP="00145B3D">
      <w:pPr>
        <w:pStyle w:val="00pmetxt"/>
      </w:pPr>
      <w:r>
        <w:lastRenderedPageBreak/>
        <w:t>Decreto-Lei n.º 18/2008, de 29 de janeiro, com as alterações introduzidas pela Declaração de Retificação n.º 18-A/2008, de 28 de março, pela Lei n.º 59/2008, de 11 de setembro, pelo Decreto-Lei n.º 223/2009, de 11 de setembro, pelo Decreto-Lei n.º 278/2009, de 02 de outubro, pela Lei n.º 3/2010, de 27 de abril, pelo Decreto-Lei n.º 131/2010, de 14 de dezembro, pela Lei n.º 64-B/2011, de 30 de dezembro, pelo Decreto-Lei n.º 149/2012, de 12 de julho, pelo Decreto-Lei n.º 214-G/2015, de 02 de outubro, pelo Decreto-Lei n.º 111-B/2017, de 31 de agosto, pela Declaração de Retificação n.º 36-A/2017, de 30 de outubro, pela Declaração de Retificação n.º 42/2017, de 30 de novembro, pelo Decreto-Lei n.º 22/2018, de 15 de maio, pela Declaração de Retificação n.º 170/2019, de 04 de dezembro, pela Resolução da Assembleia da República n.º 16/2020, de 19 de março, pelo Decreto-Lei n.º 14-A/2020, de 07 de abril, pela Lei n.º 30/2021, de 21 de maio, pela Declaração de Retificação n.º 25/2021, de 21 de julho, pelo Decreto-Lei n.º 78/2022, de 07 de novembro, e pelo Decreto-Lei n.º 54/2023, de 14 de julho – Código dos Contratos Públicos.</w:t>
      </w:r>
    </w:p>
    <w:p w14:paraId="6094DC57" w14:textId="77777777" w:rsidR="00145B3D" w:rsidRDefault="00145B3D" w:rsidP="00145B3D">
      <w:pPr>
        <w:pStyle w:val="00pmetxt"/>
      </w:pPr>
      <w:r>
        <w:t>Lei n.º 53/2008, de 29 de agosto, com as alterações introduzidas pela Declaração de Retificação n.º 66-A/2008, de 28 de outubro, pelo Decreto-Lei n.º 126-A/2011, de 29 de dezembro, pela Lei n.º 59/2015, de 24 de junho, pelo Decreto-Lei n.º 49/2017, de 24 de maio, pela Lei n.º 21/2019, de 25 de fevereiro, pela Lei n.º 73/2021, de 12 de novembro, pelo Decreto-Lei n.º 122/2021, de 30 de dezembro, pela Lei n.º 24/2022, de 16 de dezembro, pelo Decreto-Lei n.º 41/2023, de 02 de junho, e pelo Decreto-Lei n.º 99-A/2023, de 27 de outubro – Lei de Segurança Interna.</w:t>
      </w:r>
    </w:p>
    <w:p w14:paraId="49D5CDDF" w14:textId="77777777" w:rsidR="00145B3D" w:rsidRDefault="00145B3D" w:rsidP="00145B3D">
      <w:pPr>
        <w:pStyle w:val="00pmetxt"/>
      </w:pPr>
      <w:r>
        <w:t>Decreto-Lei n.º 220/2008, de 12 de novembro, com as alterações introduzidas pelo Decreto-Lei n.º 224/2015, de 09 de outubro, pelo Acórdão do Tribunal Constitucional n.º 319/2018, de 10 de julho, pelo Decreto-Lei n.º 95/2019, de 18 de julho, pela Lei n.º 123/2019, de 18 de outubro, e pelo Decreto-Lei n.º 9/2021, de 29 de janeiro- Regime Jurídico da Segurança Contra Incêndio em Edifícios.</w:t>
      </w:r>
    </w:p>
    <w:p w14:paraId="2A47BCCE" w14:textId="77777777" w:rsidR="00145B3D" w:rsidRDefault="00145B3D" w:rsidP="00145B3D">
      <w:pPr>
        <w:pStyle w:val="00pmetxt"/>
      </w:pPr>
      <w:r>
        <w:t>Portaria n.º 1532/2008, de 29 de dezembro, com as alterações introduzidas pela Lei n.º 13/2013, de 31 de janeiro, e pela Portaria n.º 135/2020 de 02 de junho - Regulamento Técnico de Segurança Contra Incêndio em Edifícios.</w:t>
      </w:r>
    </w:p>
    <w:p w14:paraId="1D22E7AE" w14:textId="77777777" w:rsidR="00145B3D" w:rsidRDefault="00145B3D" w:rsidP="00145B3D">
      <w:pPr>
        <w:pStyle w:val="00pmetxt"/>
      </w:pPr>
      <w:r>
        <w:t>Decreto-Lei n.º 344/2007, de 15 de outubro, com as alterações introduzidas pelo Decreto-Lei n.º 21/2018, de 28 de março – Regulamento de Segurança de Barragens.</w:t>
      </w:r>
    </w:p>
    <w:p w14:paraId="5F1EC491" w14:textId="77777777" w:rsidR="00145B3D" w:rsidRDefault="00145B3D" w:rsidP="00145B3D">
      <w:pPr>
        <w:pStyle w:val="00pmetxt"/>
      </w:pPr>
      <w:r>
        <w:t xml:space="preserve">Lei nº 58/2005, de 29 de dezembro, com as alterações introduzidas pelo Decreto-Lei n.º 245/2009, de 22 de setembro, pelo Decreto-Lei nº 60/2012, de 14 de março, pelo Decreto-Lei nº 130/2012, de 22 de junho, pela Lei n.º 17/2014, de 10 de abril, pela Lei n.º 42/2016, de 28 de dezembro, pela Lei nº 44/2017, de 19 de junho, pelo Decreto-Lei n.º 11/2023, de 10 de fevereiro, e pela Lei n.º 82/2023, de 29 de dezembro – Lei da Água: medidas de proteção contra cheias e inundações; medidas de proteção contra secas; medidas </w:t>
      </w:r>
      <w:r>
        <w:lastRenderedPageBreak/>
        <w:t>de proteção contra acidentes graves de poluição; medidas de proteção contra rotura de infraestruturas hidráulicas.</w:t>
      </w:r>
    </w:p>
    <w:p w14:paraId="0857EC4E" w14:textId="55249D6E" w:rsidR="004D0B24" w:rsidRPr="00900671" w:rsidRDefault="00145B3D" w:rsidP="00145B3D">
      <w:pPr>
        <w:pStyle w:val="00pmetxt"/>
      </w:pPr>
      <w:r>
        <w:t>Decreto-Lei n.º 364/98, de 21 de novembro – Estabelece a obrigatoriedade de elaboração da carta de zonas inundáveis nos municípios com aglomerados urbanos atingidos por cheias.</w:t>
      </w:r>
    </w:p>
    <w:p w14:paraId="30111B04" w14:textId="77777777" w:rsidR="004D0B24" w:rsidRDefault="004D0B24" w:rsidP="00900671">
      <w:pPr>
        <w:pStyle w:val="00pmetxt"/>
      </w:pPr>
    </w:p>
    <w:p w14:paraId="1B464884" w14:textId="77777777" w:rsidR="009901C2" w:rsidRPr="009012F8" w:rsidRDefault="009901C2" w:rsidP="009901C2">
      <w:pPr>
        <w:pStyle w:val="Ttulo2"/>
      </w:pPr>
      <w:bookmarkStart w:id="21" w:name="_Toc163460954"/>
      <w:bookmarkStart w:id="22" w:name="_Toc165974375"/>
      <w:bookmarkStart w:id="23" w:name="_Toc74306555"/>
      <w:bookmarkStart w:id="24" w:name="_Toc166679160"/>
      <w:bookmarkEnd w:id="21"/>
      <w:bookmarkEnd w:id="22"/>
      <w:r w:rsidRPr="009012F8">
        <w:t xml:space="preserve">Legislação </w:t>
      </w:r>
      <w:r>
        <w:t>Diversa</w:t>
      </w:r>
      <w:bookmarkEnd w:id="23"/>
      <w:bookmarkEnd w:id="24"/>
    </w:p>
    <w:p w14:paraId="5777D335" w14:textId="33FF0031" w:rsidR="00145B3D" w:rsidRPr="00900671" w:rsidRDefault="00145B3D" w:rsidP="00900671">
      <w:pPr>
        <w:pStyle w:val="00pmetxt"/>
      </w:pPr>
      <w:r>
        <w:t>Resolução n.º 1/2023, de 03 de julho – Torna pública a aprovação, pela Comissão Nacional de Proteção Civil, dos Planos Distritais de Emergência de Proteção Civil de Aveiro, Braga, Bragança, Faro, Guarda, Leiria, Portalegre, Santarém, Viana do Castelo e Vila Real.</w:t>
      </w:r>
    </w:p>
    <w:p w14:paraId="1E9C06EA" w14:textId="77777777" w:rsidR="00145B3D" w:rsidRPr="00900671" w:rsidRDefault="00145B3D" w:rsidP="00145B3D">
      <w:pPr>
        <w:pStyle w:val="00pmetxt"/>
      </w:pPr>
      <w:r w:rsidRPr="00900671">
        <w:t>Resolução do Conselho de Ministros n.º 87/2013, de 11 de dezembro – Aprova o Plano Nacional de Emergência de Proteção Civil.</w:t>
      </w:r>
    </w:p>
    <w:p w14:paraId="241E5AB0" w14:textId="59F34EE0" w:rsidR="005E15A1" w:rsidRDefault="00145B3D" w:rsidP="00900671">
      <w:pPr>
        <w:pStyle w:val="00pmetxt"/>
      </w:pPr>
      <w:r w:rsidRPr="00145B3D">
        <w:t>Resolução n.º 22/2009, de 23 de outubro – Aprova o Plano Especial de Emergência para o Risco Sísmico da Área Metropolitana de Lisboa e Concelhos Limítrofes (PEERS-AML).</w:t>
      </w:r>
    </w:p>
    <w:p w14:paraId="1C8E229B" w14:textId="77777777" w:rsidR="005E15A1" w:rsidRDefault="005E15A1" w:rsidP="00900671">
      <w:pPr>
        <w:pStyle w:val="00pmetxt"/>
      </w:pPr>
    </w:p>
    <w:p w14:paraId="2680C3EE" w14:textId="6CAD41CD" w:rsidR="00826F40" w:rsidRPr="00900671" w:rsidRDefault="00826F40" w:rsidP="00900671">
      <w:pPr>
        <w:pStyle w:val="00pmetxt"/>
        <w:sectPr w:rsidR="00826F40" w:rsidRPr="00900671" w:rsidSect="00B47E43"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34E94173" w14:textId="77777777" w:rsidR="00A273BB" w:rsidRDefault="00073884" w:rsidP="00073884">
      <w:pPr>
        <w:pStyle w:val="Ttulo1"/>
      </w:pPr>
      <w:bookmarkStart w:id="25" w:name="_Toc74306556"/>
      <w:bookmarkStart w:id="26" w:name="_Toc166679161"/>
      <w:r>
        <w:lastRenderedPageBreak/>
        <w:t>Registo de Atualizações e Exercícios</w:t>
      </w:r>
      <w:bookmarkEnd w:id="25"/>
      <w:bookmarkEnd w:id="26"/>
    </w:p>
    <w:p w14:paraId="7380B742" w14:textId="77777777" w:rsidR="009012F8" w:rsidRPr="009012F8" w:rsidRDefault="009012F8" w:rsidP="009012F8">
      <w:pPr>
        <w:pStyle w:val="Ttulo2"/>
      </w:pPr>
      <w:bookmarkStart w:id="27" w:name="_Toc472072899"/>
      <w:bookmarkStart w:id="28" w:name="_Toc472064131"/>
      <w:bookmarkStart w:id="29" w:name="_Toc472091455"/>
      <w:bookmarkStart w:id="30" w:name="_Toc476823109"/>
      <w:bookmarkStart w:id="31" w:name="_Toc479606256"/>
      <w:bookmarkStart w:id="32" w:name="_Toc74306557"/>
      <w:bookmarkStart w:id="33" w:name="_Toc166679162"/>
      <w:r w:rsidRPr="009012F8">
        <w:t>Registo de Atualizações</w:t>
      </w:r>
      <w:bookmarkEnd w:id="27"/>
      <w:bookmarkEnd w:id="28"/>
      <w:bookmarkEnd w:id="29"/>
      <w:bookmarkEnd w:id="30"/>
      <w:bookmarkEnd w:id="31"/>
      <w:bookmarkEnd w:id="32"/>
      <w:bookmarkEnd w:id="33"/>
    </w:p>
    <w:tbl>
      <w:tblPr>
        <w:tblW w:w="13929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5"/>
        <w:gridCol w:w="3170"/>
        <w:gridCol w:w="2068"/>
        <w:gridCol w:w="1842"/>
        <w:gridCol w:w="2611"/>
        <w:gridCol w:w="3333"/>
      </w:tblGrid>
      <w:tr w:rsidR="009012F8" w:rsidRPr="009012F8" w14:paraId="18AF1627" w14:textId="77777777" w:rsidTr="009012F8">
        <w:trPr>
          <w:cantSplit/>
          <w:trHeight w:val="16"/>
          <w:tblHeader/>
          <w:jc w:val="center"/>
        </w:trPr>
        <w:tc>
          <w:tcPr>
            <w:tcW w:w="13929" w:type="dxa"/>
            <w:gridSpan w:val="6"/>
            <w:shd w:val="clear" w:color="auto" w:fill="595959"/>
            <w:vAlign w:val="center"/>
            <w:hideMark/>
          </w:tcPr>
          <w:p w14:paraId="2C03610E" w14:textId="661203D3" w:rsidR="009012F8" w:rsidRPr="009012F8" w:rsidRDefault="009012F8" w:rsidP="0004399E">
            <w:pPr>
              <w:pStyle w:val="txttabelaslinha1"/>
              <w:rPr>
                <w:color w:val="FFFFFF" w:themeColor="background1"/>
                <w:sz w:val="22"/>
                <w:szCs w:val="22"/>
              </w:rPr>
            </w:pPr>
            <w:r w:rsidRPr="009012F8">
              <w:rPr>
                <w:color w:val="FFFFFF" w:themeColor="background1"/>
                <w:sz w:val="22"/>
                <w:szCs w:val="22"/>
              </w:rPr>
              <w:t>ATUALIZAÇÕES AO PLANO MUNICIPAL DE EMERGÊNCIA DE P</w:t>
            </w:r>
            <w:r w:rsidR="009A7A4C">
              <w:rPr>
                <w:color w:val="FFFFFF" w:themeColor="background1"/>
                <w:sz w:val="22"/>
                <w:szCs w:val="22"/>
              </w:rPr>
              <w:t xml:space="preserve">ROTEÇÃO CIVIL </w:t>
            </w:r>
            <w:r w:rsidR="00733FF2">
              <w:rPr>
                <w:color w:val="FFFFFF" w:themeColor="background1"/>
                <w:sz w:val="22"/>
                <w:szCs w:val="22"/>
              </w:rPr>
              <w:t xml:space="preserve">DE </w:t>
            </w:r>
            <w:r w:rsidR="00762291">
              <w:rPr>
                <w:color w:val="FFFFFF" w:themeColor="background1"/>
                <w:sz w:val="22"/>
                <w:szCs w:val="22"/>
              </w:rPr>
              <w:t>CAMINHA</w:t>
            </w:r>
          </w:p>
        </w:tc>
      </w:tr>
      <w:tr w:rsidR="009012F8" w:rsidRPr="00901D42" w14:paraId="7E88E14C" w14:textId="77777777" w:rsidTr="00823270">
        <w:trPr>
          <w:cantSplit/>
          <w:trHeight w:val="16"/>
          <w:jc w:val="center"/>
        </w:trPr>
        <w:tc>
          <w:tcPr>
            <w:tcW w:w="905" w:type="dxa"/>
            <w:shd w:val="clear" w:color="auto" w:fill="BFBFBF"/>
            <w:vAlign w:val="center"/>
            <w:hideMark/>
          </w:tcPr>
          <w:p w14:paraId="0FF19543" w14:textId="77777777" w:rsidR="009012F8" w:rsidRPr="00901D42" w:rsidRDefault="009012F8" w:rsidP="0004399E">
            <w:pPr>
              <w:pStyle w:val="txttabelaslinha1"/>
            </w:pPr>
            <w:r w:rsidRPr="00901D42">
              <w:t>Versão</w:t>
            </w:r>
          </w:p>
        </w:tc>
        <w:tc>
          <w:tcPr>
            <w:tcW w:w="3170" w:type="dxa"/>
            <w:shd w:val="clear" w:color="auto" w:fill="BFBFBF"/>
            <w:vAlign w:val="center"/>
            <w:hideMark/>
          </w:tcPr>
          <w:p w14:paraId="41F7DC91" w14:textId="77777777" w:rsidR="009012F8" w:rsidRPr="00901D42" w:rsidRDefault="009012F8" w:rsidP="0004399E">
            <w:pPr>
              <w:pStyle w:val="txttabelaslinha1"/>
            </w:pPr>
            <w:r w:rsidRPr="00901D42">
              <w:t>Alteração</w:t>
            </w:r>
          </w:p>
        </w:tc>
        <w:tc>
          <w:tcPr>
            <w:tcW w:w="2068" w:type="dxa"/>
            <w:shd w:val="clear" w:color="auto" w:fill="BFBFBF"/>
            <w:vAlign w:val="center"/>
            <w:hideMark/>
          </w:tcPr>
          <w:p w14:paraId="5CD58D7A" w14:textId="77777777" w:rsidR="009012F8" w:rsidRPr="00901D42" w:rsidRDefault="009012F8" w:rsidP="0004399E">
            <w:pPr>
              <w:pStyle w:val="txttabelaslinha1"/>
            </w:pPr>
            <w:r w:rsidRPr="00901D42">
              <w:t>Data da alteração</w:t>
            </w:r>
          </w:p>
        </w:tc>
        <w:tc>
          <w:tcPr>
            <w:tcW w:w="1842" w:type="dxa"/>
            <w:shd w:val="clear" w:color="auto" w:fill="BFBFBF"/>
            <w:vAlign w:val="center"/>
            <w:hideMark/>
          </w:tcPr>
          <w:p w14:paraId="07A16341" w14:textId="77777777" w:rsidR="009012F8" w:rsidRPr="00901D42" w:rsidRDefault="009012F8" w:rsidP="0004399E">
            <w:pPr>
              <w:pStyle w:val="txttabelaslinha1"/>
            </w:pPr>
            <w:r w:rsidRPr="00901D42">
              <w:t>Data de aprovação</w:t>
            </w:r>
          </w:p>
        </w:tc>
        <w:tc>
          <w:tcPr>
            <w:tcW w:w="2611" w:type="dxa"/>
            <w:shd w:val="clear" w:color="auto" w:fill="BFBFBF"/>
            <w:vAlign w:val="center"/>
            <w:hideMark/>
          </w:tcPr>
          <w:p w14:paraId="55697799" w14:textId="77777777" w:rsidR="009012F8" w:rsidRPr="00901D42" w:rsidRDefault="009012F8" w:rsidP="0004399E">
            <w:pPr>
              <w:pStyle w:val="txttabelaslinha1"/>
            </w:pPr>
            <w:r w:rsidRPr="00901D42">
              <w:t>Entidade Competente pela Aprovação</w:t>
            </w:r>
          </w:p>
        </w:tc>
        <w:tc>
          <w:tcPr>
            <w:tcW w:w="3333" w:type="dxa"/>
            <w:shd w:val="clear" w:color="auto" w:fill="BFBFBF"/>
            <w:vAlign w:val="center"/>
            <w:hideMark/>
          </w:tcPr>
          <w:p w14:paraId="4A1E1142" w14:textId="77777777" w:rsidR="009012F8" w:rsidRPr="00901D42" w:rsidRDefault="009012F8" w:rsidP="0004399E">
            <w:pPr>
              <w:pStyle w:val="txttabelaslinha1"/>
            </w:pPr>
            <w:r w:rsidRPr="00901D42">
              <w:t>Observações</w:t>
            </w:r>
          </w:p>
        </w:tc>
      </w:tr>
      <w:tr w:rsidR="00762291" w:rsidRPr="00901D42" w14:paraId="5707D31D" w14:textId="77777777" w:rsidTr="00823270">
        <w:trPr>
          <w:cantSplit/>
          <w:trHeight w:val="16"/>
          <w:jc w:val="center"/>
        </w:trPr>
        <w:tc>
          <w:tcPr>
            <w:tcW w:w="905" w:type="dxa"/>
            <w:shd w:val="clear" w:color="auto" w:fill="auto"/>
            <w:vAlign w:val="center"/>
          </w:tcPr>
          <w:p w14:paraId="64381605" w14:textId="77777777" w:rsidR="00762291" w:rsidRPr="00901D42" w:rsidRDefault="00762291" w:rsidP="00762291">
            <w:pPr>
              <w:pStyle w:val="txttabelas"/>
              <w:jc w:val="center"/>
            </w:pPr>
            <w:r w:rsidRPr="00901D42">
              <w:t>01</w:t>
            </w:r>
          </w:p>
        </w:tc>
        <w:tc>
          <w:tcPr>
            <w:tcW w:w="3170" w:type="dxa"/>
            <w:shd w:val="clear" w:color="auto" w:fill="auto"/>
            <w:vAlign w:val="center"/>
          </w:tcPr>
          <w:p w14:paraId="56B1AFEE" w14:textId="3DBA735B" w:rsidR="00762291" w:rsidRPr="00901D42" w:rsidRDefault="00F86609" w:rsidP="00762291">
            <w:pPr>
              <w:pStyle w:val="txttabelas"/>
              <w:jc w:val="center"/>
            </w:pPr>
            <w:r w:rsidRPr="00F86609">
              <w:t>Plano Municipal de Emergência de Caminha</w:t>
            </w:r>
          </w:p>
        </w:tc>
        <w:tc>
          <w:tcPr>
            <w:tcW w:w="2068" w:type="dxa"/>
            <w:shd w:val="clear" w:color="auto" w:fill="auto"/>
            <w:vAlign w:val="center"/>
          </w:tcPr>
          <w:p w14:paraId="79B72FCC" w14:textId="58C68578" w:rsidR="00762291" w:rsidRPr="00901D42" w:rsidRDefault="00F86609" w:rsidP="00762291">
            <w:pPr>
              <w:pStyle w:val="txttabelas"/>
              <w:jc w:val="center"/>
            </w:pPr>
            <w:r>
              <w:t>2008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3B1AC5C" w14:textId="307B7732" w:rsidR="00762291" w:rsidRPr="00901D42" w:rsidRDefault="00762291" w:rsidP="00762291">
            <w:pPr>
              <w:pStyle w:val="txttabelas"/>
              <w:jc w:val="center"/>
            </w:pPr>
            <w:r>
              <w:t>(…)</w:t>
            </w:r>
          </w:p>
        </w:tc>
        <w:tc>
          <w:tcPr>
            <w:tcW w:w="2611" w:type="dxa"/>
            <w:shd w:val="clear" w:color="auto" w:fill="auto"/>
            <w:vAlign w:val="center"/>
          </w:tcPr>
          <w:p w14:paraId="522DF3A7" w14:textId="15D24BAC" w:rsidR="00762291" w:rsidRPr="00901D42" w:rsidRDefault="00F86609" w:rsidP="00762291">
            <w:pPr>
              <w:pStyle w:val="txttabelas"/>
              <w:jc w:val="center"/>
            </w:pPr>
            <w:r>
              <w:t>Comissão Nacional de Proteção Civil (CNPC)</w:t>
            </w:r>
          </w:p>
        </w:tc>
        <w:tc>
          <w:tcPr>
            <w:tcW w:w="3333" w:type="dxa"/>
            <w:shd w:val="clear" w:color="auto" w:fill="auto"/>
            <w:vAlign w:val="center"/>
          </w:tcPr>
          <w:p w14:paraId="47E92A47" w14:textId="741923E4" w:rsidR="00762291" w:rsidRPr="00901D42" w:rsidRDefault="00762291" w:rsidP="00762291">
            <w:pPr>
              <w:pStyle w:val="txttabelas"/>
              <w:jc w:val="center"/>
            </w:pPr>
            <w:r>
              <w:t>(…)</w:t>
            </w:r>
          </w:p>
        </w:tc>
      </w:tr>
      <w:tr w:rsidR="00F86609" w:rsidRPr="00901D42" w14:paraId="300869D6" w14:textId="77777777" w:rsidTr="00823270">
        <w:trPr>
          <w:cantSplit/>
          <w:trHeight w:val="16"/>
          <w:jc w:val="center"/>
        </w:trPr>
        <w:tc>
          <w:tcPr>
            <w:tcW w:w="905" w:type="dxa"/>
            <w:shd w:val="clear" w:color="auto" w:fill="auto"/>
            <w:vAlign w:val="center"/>
          </w:tcPr>
          <w:p w14:paraId="6F9E8E0C" w14:textId="202E26A6" w:rsidR="00F86609" w:rsidRPr="00901D42" w:rsidRDefault="00F86609" w:rsidP="00F86609">
            <w:pPr>
              <w:pStyle w:val="txttabelas"/>
              <w:jc w:val="center"/>
            </w:pPr>
            <w:r w:rsidRPr="00901D42">
              <w:t>02</w:t>
            </w:r>
          </w:p>
        </w:tc>
        <w:tc>
          <w:tcPr>
            <w:tcW w:w="3170" w:type="dxa"/>
            <w:shd w:val="clear" w:color="auto" w:fill="auto"/>
            <w:vAlign w:val="center"/>
          </w:tcPr>
          <w:p w14:paraId="30BC48F0" w14:textId="5102B495" w:rsidR="00F86609" w:rsidRDefault="00F86609" w:rsidP="00F86609">
            <w:pPr>
              <w:pStyle w:val="txttabelas"/>
              <w:jc w:val="center"/>
            </w:pPr>
            <w:r w:rsidRPr="00626DC8">
              <w:t xml:space="preserve">1.ª Revisão do Plano Municipal de Emergência de Proteção Civil de </w:t>
            </w:r>
            <w:r>
              <w:t>Caminha</w:t>
            </w:r>
          </w:p>
        </w:tc>
        <w:tc>
          <w:tcPr>
            <w:tcW w:w="2068" w:type="dxa"/>
            <w:shd w:val="clear" w:color="auto" w:fill="auto"/>
            <w:vAlign w:val="center"/>
          </w:tcPr>
          <w:p w14:paraId="4246EC4A" w14:textId="3B29917C" w:rsidR="00F86609" w:rsidRDefault="00F86609" w:rsidP="00F86609">
            <w:pPr>
              <w:pStyle w:val="txttabelas"/>
              <w:jc w:val="center"/>
            </w:pPr>
            <w:r>
              <w:t>2024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5E3A933" w14:textId="1299F55B" w:rsidR="00F86609" w:rsidRDefault="00F86609" w:rsidP="00F86609">
            <w:pPr>
              <w:pStyle w:val="txttabelas"/>
              <w:jc w:val="center"/>
            </w:pPr>
            <w:r>
              <w:t>(…)</w:t>
            </w:r>
          </w:p>
        </w:tc>
        <w:tc>
          <w:tcPr>
            <w:tcW w:w="2611" w:type="dxa"/>
            <w:shd w:val="clear" w:color="auto" w:fill="auto"/>
            <w:vAlign w:val="center"/>
          </w:tcPr>
          <w:p w14:paraId="79DEECF4" w14:textId="7374B8B1" w:rsidR="00F86609" w:rsidRPr="00901D42" w:rsidRDefault="00F86609" w:rsidP="00F86609">
            <w:pPr>
              <w:pStyle w:val="txttabelas"/>
              <w:jc w:val="center"/>
            </w:pPr>
            <w:r w:rsidRPr="00626DC8">
              <w:t>Assembleia Municipal</w:t>
            </w:r>
          </w:p>
        </w:tc>
        <w:tc>
          <w:tcPr>
            <w:tcW w:w="3333" w:type="dxa"/>
            <w:shd w:val="clear" w:color="auto" w:fill="auto"/>
            <w:vAlign w:val="center"/>
          </w:tcPr>
          <w:p w14:paraId="78354E43" w14:textId="5F3A2147" w:rsidR="00F86609" w:rsidRDefault="00F86609" w:rsidP="00F86609">
            <w:pPr>
              <w:pStyle w:val="txttabelas"/>
              <w:jc w:val="center"/>
            </w:pPr>
            <w:r>
              <w:t>Em Curso</w:t>
            </w:r>
          </w:p>
        </w:tc>
      </w:tr>
      <w:tr w:rsidR="00762291" w:rsidRPr="00901D42" w14:paraId="4EEACD76" w14:textId="77777777" w:rsidTr="00823270">
        <w:trPr>
          <w:cantSplit/>
          <w:trHeight w:val="16"/>
          <w:jc w:val="center"/>
        </w:trPr>
        <w:tc>
          <w:tcPr>
            <w:tcW w:w="905" w:type="dxa"/>
            <w:shd w:val="clear" w:color="auto" w:fill="auto"/>
            <w:vAlign w:val="center"/>
          </w:tcPr>
          <w:p w14:paraId="623AD9E6" w14:textId="258D80CD" w:rsidR="00762291" w:rsidRPr="00901D42" w:rsidRDefault="00762291" w:rsidP="00762291">
            <w:pPr>
              <w:pStyle w:val="txttabelas"/>
              <w:jc w:val="center"/>
            </w:pPr>
            <w:r>
              <w:t>03</w:t>
            </w:r>
          </w:p>
        </w:tc>
        <w:tc>
          <w:tcPr>
            <w:tcW w:w="3170" w:type="dxa"/>
            <w:shd w:val="clear" w:color="auto" w:fill="auto"/>
            <w:vAlign w:val="center"/>
          </w:tcPr>
          <w:p w14:paraId="06C628A5" w14:textId="7BDE0866" w:rsidR="00762291" w:rsidRPr="00901D42" w:rsidRDefault="00762291" w:rsidP="00762291">
            <w:pPr>
              <w:pStyle w:val="txttabelas"/>
              <w:jc w:val="center"/>
            </w:pPr>
            <w:r>
              <w:t>(…)</w:t>
            </w:r>
          </w:p>
        </w:tc>
        <w:tc>
          <w:tcPr>
            <w:tcW w:w="2068" w:type="dxa"/>
            <w:shd w:val="clear" w:color="auto" w:fill="auto"/>
            <w:vAlign w:val="center"/>
          </w:tcPr>
          <w:p w14:paraId="7B11FE7B" w14:textId="0FF53BAD" w:rsidR="00762291" w:rsidRPr="00901D42" w:rsidRDefault="00762291" w:rsidP="00762291">
            <w:pPr>
              <w:pStyle w:val="txttabelas"/>
              <w:jc w:val="center"/>
            </w:pPr>
            <w:r>
              <w:t>(…)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C5CABE4" w14:textId="4DFF10D2" w:rsidR="00762291" w:rsidRPr="00901D42" w:rsidRDefault="00762291" w:rsidP="00762291">
            <w:pPr>
              <w:pStyle w:val="txttabelas"/>
              <w:jc w:val="center"/>
            </w:pPr>
            <w:r>
              <w:t>(…)</w:t>
            </w:r>
          </w:p>
        </w:tc>
        <w:tc>
          <w:tcPr>
            <w:tcW w:w="2611" w:type="dxa"/>
            <w:shd w:val="clear" w:color="auto" w:fill="auto"/>
            <w:vAlign w:val="center"/>
          </w:tcPr>
          <w:p w14:paraId="0A3B49BC" w14:textId="4D35323D" w:rsidR="00762291" w:rsidRPr="00901D42" w:rsidRDefault="00762291" w:rsidP="00762291">
            <w:pPr>
              <w:pStyle w:val="txttabelas"/>
              <w:jc w:val="center"/>
            </w:pPr>
            <w:r>
              <w:t>(…)</w:t>
            </w:r>
          </w:p>
        </w:tc>
        <w:tc>
          <w:tcPr>
            <w:tcW w:w="3333" w:type="dxa"/>
            <w:shd w:val="clear" w:color="auto" w:fill="auto"/>
            <w:vAlign w:val="center"/>
          </w:tcPr>
          <w:p w14:paraId="1F88672C" w14:textId="0CD521DC" w:rsidR="00762291" w:rsidRPr="00901D42" w:rsidRDefault="00762291" w:rsidP="00762291">
            <w:pPr>
              <w:pStyle w:val="txttabelas"/>
              <w:jc w:val="center"/>
            </w:pPr>
            <w:r>
              <w:t>(…)</w:t>
            </w:r>
          </w:p>
        </w:tc>
      </w:tr>
      <w:tr w:rsidR="00A3740A" w:rsidRPr="00901D42" w14:paraId="664BEE7A" w14:textId="77777777" w:rsidTr="00823270">
        <w:trPr>
          <w:cantSplit/>
          <w:trHeight w:val="16"/>
          <w:jc w:val="center"/>
        </w:trPr>
        <w:tc>
          <w:tcPr>
            <w:tcW w:w="905" w:type="dxa"/>
            <w:shd w:val="clear" w:color="auto" w:fill="auto"/>
            <w:vAlign w:val="center"/>
          </w:tcPr>
          <w:p w14:paraId="20D916D7" w14:textId="409311CA" w:rsidR="00A3740A" w:rsidRPr="00901D42" w:rsidRDefault="00A3740A" w:rsidP="00A3740A">
            <w:pPr>
              <w:pStyle w:val="txttabelas"/>
              <w:jc w:val="center"/>
            </w:pPr>
            <w:r>
              <w:t>04</w:t>
            </w:r>
          </w:p>
        </w:tc>
        <w:tc>
          <w:tcPr>
            <w:tcW w:w="3170" w:type="dxa"/>
            <w:shd w:val="clear" w:color="auto" w:fill="auto"/>
            <w:vAlign w:val="center"/>
          </w:tcPr>
          <w:p w14:paraId="434DE9F5" w14:textId="24DA7E33" w:rsidR="00A3740A" w:rsidRPr="00901D42" w:rsidRDefault="00A3740A" w:rsidP="00A3740A">
            <w:pPr>
              <w:pStyle w:val="txttabelas"/>
              <w:jc w:val="center"/>
            </w:pPr>
            <w:r>
              <w:t>(…)</w:t>
            </w:r>
          </w:p>
        </w:tc>
        <w:tc>
          <w:tcPr>
            <w:tcW w:w="2068" w:type="dxa"/>
            <w:shd w:val="clear" w:color="auto" w:fill="auto"/>
            <w:vAlign w:val="center"/>
          </w:tcPr>
          <w:p w14:paraId="1F152A28" w14:textId="383910D8" w:rsidR="00A3740A" w:rsidRPr="00901D42" w:rsidRDefault="00A3740A" w:rsidP="00A3740A">
            <w:pPr>
              <w:pStyle w:val="txttabelas"/>
              <w:jc w:val="center"/>
            </w:pPr>
            <w:r>
              <w:t>(…)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9FF0552" w14:textId="66A18E4D" w:rsidR="00A3740A" w:rsidRPr="00901D42" w:rsidRDefault="00A3740A" w:rsidP="00A3740A">
            <w:pPr>
              <w:pStyle w:val="txttabelas"/>
              <w:jc w:val="center"/>
            </w:pPr>
            <w:r>
              <w:t>(…)</w:t>
            </w:r>
          </w:p>
        </w:tc>
        <w:tc>
          <w:tcPr>
            <w:tcW w:w="2611" w:type="dxa"/>
            <w:shd w:val="clear" w:color="auto" w:fill="auto"/>
            <w:vAlign w:val="center"/>
          </w:tcPr>
          <w:p w14:paraId="177BC487" w14:textId="5FF52EC6" w:rsidR="00A3740A" w:rsidRPr="00901D42" w:rsidRDefault="00A3740A" w:rsidP="00A3740A">
            <w:pPr>
              <w:pStyle w:val="txttabelas"/>
              <w:jc w:val="center"/>
            </w:pPr>
            <w:r>
              <w:t>(…)</w:t>
            </w:r>
          </w:p>
        </w:tc>
        <w:tc>
          <w:tcPr>
            <w:tcW w:w="3333" w:type="dxa"/>
            <w:shd w:val="clear" w:color="auto" w:fill="auto"/>
            <w:vAlign w:val="center"/>
          </w:tcPr>
          <w:p w14:paraId="022F2931" w14:textId="760B43A6" w:rsidR="00A3740A" w:rsidRPr="00901D42" w:rsidRDefault="00A3740A" w:rsidP="00A3740A">
            <w:pPr>
              <w:pStyle w:val="txttabelas"/>
              <w:jc w:val="center"/>
            </w:pPr>
            <w:r>
              <w:t>(…)</w:t>
            </w:r>
          </w:p>
        </w:tc>
      </w:tr>
      <w:tr w:rsidR="00A3740A" w:rsidRPr="00901D42" w14:paraId="78FAD25A" w14:textId="77777777" w:rsidTr="00823270">
        <w:trPr>
          <w:cantSplit/>
          <w:trHeight w:val="16"/>
          <w:jc w:val="center"/>
        </w:trPr>
        <w:tc>
          <w:tcPr>
            <w:tcW w:w="905" w:type="dxa"/>
            <w:shd w:val="clear" w:color="auto" w:fill="auto"/>
            <w:vAlign w:val="center"/>
          </w:tcPr>
          <w:p w14:paraId="0A08A893" w14:textId="651E39A3" w:rsidR="00A3740A" w:rsidRPr="00901D42" w:rsidRDefault="00A3740A" w:rsidP="00A3740A">
            <w:pPr>
              <w:pStyle w:val="txttabelas"/>
              <w:jc w:val="center"/>
            </w:pPr>
            <w:r w:rsidRPr="00BF56C3">
              <w:t>0</w:t>
            </w:r>
            <w:r>
              <w:t>5</w:t>
            </w:r>
          </w:p>
        </w:tc>
        <w:tc>
          <w:tcPr>
            <w:tcW w:w="3170" w:type="dxa"/>
            <w:shd w:val="clear" w:color="auto" w:fill="auto"/>
            <w:vAlign w:val="center"/>
          </w:tcPr>
          <w:p w14:paraId="0937C940" w14:textId="12859295" w:rsidR="00A3740A" w:rsidRPr="00BF56C3" w:rsidRDefault="00A3740A" w:rsidP="00A3740A">
            <w:pPr>
              <w:pStyle w:val="txttabelas"/>
              <w:jc w:val="center"/>
            </w:pPr>
            <w:r>
              <w:t>(…)</w:t>
            </w:r>
          </w:p>
        </w:tc>
        <w:tc>
          <w:tcPr>
            <w:tcW w:w="2068" w:type="dxa"/>
            <w:shd w:val="clear" w:color="auto" w:fill="auto"/>
            <w:vAlign w:val="center"/>
          </w:tcPr>
          <w:p w14:paraId="3C30586B" w14:textId="3F719A67" w:rsidR="00A3740A" w:rsidRPr="00BF56C3" w:rsidRDefault="00A3740A" w:rsidP="00A3740A">
            <w:pPr>
              <w:pStyle w:val="txttabelas"/>
              <w:jc w:val="center"/>
            </w:pPr>
            <w:r>
              <w:t>(…)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5BCD53E" w14:textId="3D113966" w:rsidR="00A3740A" w:rsidRPr="00901D42" w:rsidRDefault="00A3740A" w:rsidP="00A3740A">
            <w:pPr>
              <w:pStyle w:val="txttabelas"/>
              <w:jc w:val="center"/>
            </w:pPr>
            <w:r>
              <w:t>(…)</w:t>
            </w:r>
          </w:p>
        </w:tc>
        <w:tc>
          <w:tcPr>
            <w:tcW w:w="2611" w:type="dxa"/>
            <w:shd w:val="clear" w:color="auto" w:fill="auto"/>
            <w:vAlign w:val="center"/>
          </w:tcPr>
          <w:p w14:paraId="584D733B" w14:textId="50003587" w:rsidR="00A3740A" w:rsidRPr="00901D42" w:rsidRDefault="00A3740A" w:rsidP="00A3740A">
            <w:pPr>
              <w:pStyle w:val="txttabelas"/>
              <w:jc w:val="center"/>
            </w:pPr>
            <w:r>
              <w:t>(…)</w:t>
            </w:r>
          </w:p>
        </w:tc>
        <w:tc>
          <w:tcPr>
            <w:tcW w:w="3333" w:type="dxa"/>
            <w:shd w:val="clear" w:color="auto" w:fill="auto"/>
            <w:vAlign w:val="center"/>
          </w:tcPr>
          <w:p w14:paraId="2E4A71C1" w14:textId="652D05F7" w:rsidR="00A3740A" w:rsidRPr="00901D42" w:rsidRDefault="00A3740A" w:rsidP="00A3740A">
            <w:pPr>
              <w:pStyle w:val="txttabelas"/>
              <w:jc w:val="center"/>
            </w:pPr>
            <w:r>
              <w:t>(…)</w:t>
            </w:r>
          </w:p>
        </w:tc>
      </w:tr>
      <w:tr w:rsidR="00A3740A" w:rsidRPr="00901D42" w14:paraId="73EBE5D9" w14:textId="77777777" w:rsidTr="00823270">
        <w:trPr>
          <w:cantSplit/>
          <w:trHeight w:val="16"/>
          <w:jc w:val="center"/>
        </w:trPr>
        <w:tc>
          <w:tcPr>
            <w:tcW w:w="905" w:type="dxa"/>
            <w:shd w:val="clear" w:color="auto" w:fill="auto"/>
            <w:vAlign w:val="center"/>
          </w:tcPr>
          <w:p w14:paraId="4964AD59" w14:textId="53961873" w:rsidR="00A3740A" w:rsidRDefault="00A3740A" w:rsidP="00A3740A">
            <w:pPr>
              <w:pStyle w:val="txttabelas"/>
              <w:jc w:val="center"/>
            </w:pPr>
            <w:r w:rsidRPr="00151A1E">
              <w:t>06</w:t>
            </w:r>
          </w:p>
        </w:tc>
        <w:tc>
          <w:tcPr>
            <w:tcW w:w="3170" w:type="dxa"/>
            <w:shd w:val="clear" w:color="auto" w:fill="auto"/>
            <w:vAlign w:val="center"/>
          </w:tcPr>
          <w:p w14:paraId="365B037A" w14:textId="4D932C21" w:rsidR="00A3740A" w:rsidRPr="00BF56C3" w:rsidRDefault="00A3740A" w:rsidP="00A3740A">
            <w:pPr>
              <w:pStyle w:val="txttabelas"/>
              <w:jc w:val="center"/>
            </w:pPr>
            <w:r>
              <w:t>(…)</w:t>
            </w:r>
          </w:p>
        </w:tc>
        <w:tc>
          <w:tcPr>
            <w:tcW w:w="2068" w:type="dxa"/>
            <w:shd w:val="clear" w:color="auto" w:fill="auto"/>
            <w:vAlign w:val="center"/>
          </w:tcPr>
          <w:p w14:paraId="5CA1387C" w14:textId="7A3BF143" w:rsidR="00A3740A" w:rsidRPr="00BF56C3" w:rsidRDefault="00A3740A" w:rsidP="00A3740A">
            <w:pPr>
              <w:pStyle w:val="txttabelas"/>
              <w:jc w:val="center"/>
            </w:pPr>
            <w:r>
              <w:t>(…)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000CCBB" w14:textId="63368C7E" w:rsidR="00A3740A" w:rsidRDefault="00A3740A" w:rsidP="00A3740A">
            <w:pPr>
              <w:pStyle w:val="txttabelas"/>
              <w:jc w:val="center"/>
            </w:pPr>
            <w:r>
              <w:t>(…)</w:t>
            </w:r>
          </w:p>
        </w:tc>
        <w:tc>
          <w:tcPr>
            <w:tcW w:w="2611" w:type="dxa"/>
            <w:shd w:val="clear" w:color="auto" w:fill="auto"/>
            <w:vAlign w:val="center"/>
          </w:tcPr>
          <w:p w14:paraId="29BAFA0D" w14:textId="4A77D563" w:rsidR="00A3740A" w:rsidRDefault="00A3740A" w:rsidP="00A3740A">
            <w:pPr>
              <w:pStyle w:val="txttabelas"/>
              <w:jc w:val="center"/>
            </w:pPr>
            <w:r>
              <w:t>(…)</w:t>
            </w:r>
          </w:p>
        </w:tc>
        <w:tc>
          <w:tcPr>
            <w:tcW w:w="3333" w:type="dxa"/>
            <w:shd w:val="clear" w:color="auto" w:fill="auto"/>
            <w:vAlign w:val="center"/>
          </w:tcPr>
          <w:p w14:paraId="05178F94" w14:textId="6DC1C707" w:rsidR="00A3740A" w:rsidRDefault="00A3740A" w:rsidP="00A3740A">
            <w:pPr>
              <w:pStyle w:val="txttabelas"/>
              <w:jc w:val="center"/>
            </w:pPr>
            <w:r>
              <w:t>(…)</w:t>
            </w:r>
          </w:p>
        </w:tc>
      </w:tr>
      <w:tr w:rsidR="00A3740A" w:rsidRPr="00901D42" w14:paraId="5F91B853" w14:textId="77777777" w:rsidTr="00823270">
        <w:trPr>
          <w:cantSplit/>
          <w:trHeight w:val="208"/>
          <w:jc w:val="center"/>
        </w:trPr>
        <w:tc>
          <w:tcPr>
            <w:tcW w:w="905" w:type="dxa"/>
            <w:shd w:val="clear" w:color="auto" w:fill="auto"/>
            <w:vAlign w:val="center"/>
          </w:tcPr>
          <w:p w14:paraId="3BDDA1CE" w14:textId="4034E5BE" w:rsidR="00A3740A" w:rsidRPr="00151A1E" w:rsidRDefault="00A3740A" w:rsidP="00A3740A">
            <w:pPr>
              <w:pStyle w:val="txttabelas"/>
              <w:jc w:val="center"/>
            </w:pPr>
            <w:r>
              <w:t>07</w:t>
            </w:r>
          </w:p>
        </w:tc>
        <w:tc>
          <w:tcPr>
            <w:tcW w:w="3170" w:type="dxa"/>
            <w:shd w:val="clear" w:color="auto" w:fill="auto"/>
            <w:vAlign w:val="center"/>
          </w:tcPr>
          <w:p w14:paraId="40952BEF" w14:textId="3A1F1784" w:rsidR="00A3740A" w:rsidRPr="00151A1E" w:rsidRDefault="00A3740A" w:rsidP="00A3740A">
            <w:pPr>
              <w:pStyle w:val="txttabelas"/>
              <w:jc w:val="center"/>
            </w:pPr>
            <w:r>
              <w:t>(…)</w:t>
            </w:r>
          </w:p>
        </w:tc>
        <w:tc>
          <w:tcPr>
            <w:tcW w:w="2068" w:type="dxa"/>
            <w:shd w:val="clear" w:color="auto" w:fill="auto"/>
            <w:vAlign w:val="center"/>
          </w:tcPr>
          <w:p w14:paraId="35C35055" w14:textId="0B250262" w:rsidR="00A3740A" w:rsidRPr="00151A1E" w:rsidRDefault="00A3740A" w:rsidP="00A3740A">
            <w:pPr>
              <w:pStyle w:val="txttabelas"/>
              <w:jc w:val="center"/>
            </w:pPr>
            <w:r>
              <w:t>(…)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0EDA4EC" w14:textId="13A24C6F" w:rsidR="00A3740A" w:rsidRPr="00151A1E" w:rsidRDefault="00A3740A" w:rsidP="00A3740A">
            <w:pPr>
              <w:pStyle w:val="txttabelas"/>
              <w:jc w:val="center"/>
            </w:pPr>
            <w:r>
              <w:t>(…)</w:t>
            </w:r>
          </w:p>
        </w:tc>
        <w:tc>
          <w:tcPr>
            <w:tcW w:w="2611" w:type="dxa"/>
            <w:shd w:val="clear" w:color="auto" w:fill="auto"/>
            <w:vAlign w:val="center"/>
          </w:tcPr>
          <w:p w14:paraId="57DCB59E" w14:textId="41FD9FFF" w:rsidR="00A3740A" w:rsidRPr="00151A1E" w:rsidRDefault="00A3740A" w:rsidP="00A3740A">
            <w:pPr>
              <w:pStyle w:val="txttabelas"/>
              <w:jc w:val="center"/>
            </w:pPr>
            <w:r>
              <w:t>(…)</w:t>
            </w:r>
          </w:p>
        </w:tc>
        <w:tc>
          <w:tcPr>
            <w:tcW w:w="3333" w:type="dxa"/>
            <w:shd w:val="clear" w:color="auto" w:fill="auto"/>
            <w:vAlign w:val="center"/>
          </w:tcPr>
          <w:p w14:paraId="49305DF7" w14:textId="3F2F30E6" w:rsidR="00A3740A" w:rsidRPr="00151A1E" w:rsidRDefault="00A3740A" w:rsidP="00A3740A">
            <w:pPr>
              <w:pStyle w:val="txttabelas"/>
              <w:jc w:val="center"/>
            </w:pPr>
            <w:r>
              <w:t>(…)</w:t>
            </w:r>
          </w:p>
        </w:tc>
      </w:tr>
    </w:tbl>
    <w:p w14:paraId="6C24CECA" w14:textId="77777777" w:rsidR="00073884" w:rsidRDefault="00073884" w:rsidP="00073884"/>
    <w:p w14:paraId="5B1DFE23" w14:textId="77777777" w:rsidR="009012F8" w:rsidRDefault="009012F8" w:rsidP="00073884">
      <w:pPr>
        <w:sectPr w:rsidR="009012F8" w:rsidSect="00B47E43">
          <w:headerReference w:type="default" r:id="rId27"/>
          <w:footerReference w:type="default" r:id="rId28"/>
          <w:headerReference w:type="first" r:id="rId29"/>
          <w:footerReference w:type="first" r:id="rId30"/>
          <w:pgSz w:w="16838" w:h="11906" w:orient="landscape"/>
          <w:pgMar w:top="1701" w:right="1418" w:bottom="1701" w:left="1418" w:header="709" w:footer="709" w:gutter="0"/>
          <w:cols w:space="708"/>
          <w:titlePg/>
          <w:docGrid w:linePitch="360"/>
        </w:sectPr>
      </w:pPr>
    </w:p>
    <w:p w14:paraId="28AB6E24" w14:textId="061079A9" w:rsidR="009012F8" w:rsidRDefault="009012F8" w:rsidP="009012F8">
      <w:pPr>
        <w:pStyle w:val="Ttulo2"/>
      </w:pPr>
      <w:bookmarkStart w:id="34" w:name="_Toc472072900"/>
      <w:bookmarkStart w:id="35" w:name="_Toc472064132"/>
      <w:bookmarkStart w:id="36" w:name="_Toc472091456"/>
      <w:bookmarkStart w:id="37" w:name="_Toc476823110"/>
      <w:bookmarkStart w:id="38" w:name="_Toc479606257"/>
      <w:bookmarkStart w:id="39" w:name="_Toc74306558"/>
      <w:bookmarkStart w:id="40" w:name="_Toc166679163"/>
      <w:r w:rsidRPr="009012F8">
        <w:lastRenderedPageBreak/>
        <w:t>Registo de Exercícios</w:t>
      </w:r>
      <w:bookmarkEnd w:id="34"/>
      <w:bookmarkEnd w:id="35"/>
      <w:bookmarkEnd w:id="36"/>
      <w:bookmarkEnd w:id="37"/>
      <w:bookmarkEnd w:id="38"/>
      <w:bookmarkEnd w:id="39"/>
      <w:r w:rsidR="00F86609">
        <w:rPr>
          <w:rStyle w:val="Refdenotaderodap"/>
        </w:rPr>
        <w:footnoteReference w:id="1"/>
      </w:r>
      <w:bookmarkEnd w:id="40"/>
    </w:p>
    <w:tbl>
      <w:tblPr>
        <w:tblW w:w="20087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9"/>
        <w:gridCol w:w="707"/>
        <w:gridCol w:w="736"/>
        <w:gridCol w:w="2494"/>
        <w:gridCol w:w="2920"/>
        <w:gridCol w:w="2150"/>
        <w:gridCol w:w="1865"/>
        <w:gridCol w:w="1865"/>
        <w:gridCol w:w="3114"/>
        <w:gridCol w:w="3535"/>
        <w:gridCol w:w="12"/>
      </w:tblGrid>
      <w:tr w:rsidR="003315C5" w14:paraId="448D94BD" w14:textId="77777777" w:rsidTr="0063390E">
        <w:trPr>
          <w:cantSplit/>
          <w:trHeight w:val="20"/>
          <w:tblHeader/>
          <w:jc w:val="center"/>
        </w:trPr>
        <w:tc>
          <w:tcPr>
            <w:tcW w:w="20087" w:type="dxa"/>
            <w:gridSpan w:val="11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595959"/>
            <w:vAlign w:val="center"/>
            <w:hideMark/>
          </w:tcPr>
          <w:p w14:paraId="41E8DA93" w14:textId="43F22564" w:rsidR="003315C5" w:rsidRDefault="003315C5" w:rsidP="00037ADF">
            <w:pPr>
              <w:pStyle w:val="txttabelaslinha1"/>
              <w:spacing w:line="256" w:lineRule="auto"/>
              <w:rPr>
                <w:color w:val="FFFFFF" w:themeColor="background1"/>
                <w:sz w:val="22"/>
                <w:szCs w:val="22"/>
                <w:lang w:eastAsia="en-US"/>
              </w:rPr>
            </w:pPr>
            <w:r w:rsidRPr="00724767">
              <w:rPr>
                <w:color w:val="FFFFFF" w:themeColor="background1"/>
                <w:sz w:val="22"/>
                <w:szCs w:val="22"/>
                <w:lang w:eastAsia="en-US"/>
              </w:rPr>
              <w:t xml:space="preserve">REGISTO DE EXERCÍCIOS AO PLANO MUNICIPAL DE EMERGÊNCIA DE PROTEÇÃO CIVIL </w:t>
            </w:r>
            <w:r>
              <w:rPr>
                <w:color w:val="FFFFFF" w:themeColor="background1"/>
                <w:sz w:val="22"/>
                <w:szCs w:val="22"/>
                <w:lang w:eastAsia="en-US"/>
              </w:rPr>
              <w:t xml:space="preserve">DE </w:t>
            </w:r>
            <w:r w:rsidR="00762291">
              <w:rPr>
                <w:color w:val="FFFFFF" w:themeColor="background1"/>
                <w:sz w:val="22"/>
                <w:szCs w:val="22"/>
                <w:lang w:eastAsia="en-US"/>
              </w:rPr>
              <w:t>CAMINHA</w:t>
            </w:r>
          </w:p>
        </w:tc>
      </w:tr>
      <w:tr w:rsidR="003315C5" w14:paraId="773BB17B" w14:textId="77777777" w:rsidTr="00F86609">
        <w:trPr>
          <w:gridAfter w:val="1"/>
          <w:wAfter w:w="12" w:type="dxa"/>
          <w:cantSplit/>
          <w:trHeight w:val="20"/>
          <w:tblHeader/>
          <w:jc w:val="center"/>
        </w:trPr>
        <w:tc>
          <w:tcPr>
            <w:tcW w:w="2132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/>
            <w:vAlign w:val="center"/>
            <w:hideMark/>
          </w:tcPr>
          <w:p w14:paraId="068FDE85" w14:textId="77777777" w:rsidR="003315C5" w:rsidRDefault="003315C5" w:rsidP="00037ADF">
            <w:pPr>
              <w:pStyle w:val="txttabelaslinha1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Tipo</w:t>
            </w:r>
          </w:p>
        </w:tc>
        <w:tc>
          <w:tcPr>
            <w:tcW w:w="2494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/>
            <w:vAlign w:val="center"/>
            <w:hideMark/>
          </w:tcPr>
          <w:p w14:paraId="58584F35" w14:textId="77777777" w:rsidR="003315C5" w:rsidRDefault="003315C5" w:rsidP="00037ADF">
            <w:pPr>
              <w:pStyle w:val="txttabelaslinha1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Relatório do Exercício</w:t>
            </w:r>
          </w:p>
        </w:tc>
        <w:tc>
          <w:tcPr>
            <w:tcW w:w="292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/>
            <w:vAlign w:val="center"/>
            <w:hideMark/>
          </w:tcPr>
          <w:p w14:paraId="4EE39B9D" w14:textId="77777777" w:rsidR="003315C5" w:rsidRDefault="003315C5" w:rsidP="00037ADF">
            <w:pPr>
              <w:pStyle w:val="txttabelaslinha1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Objetivos</w:t>
            </w:r>
          </w:p>
        </w:tc>
        <w:tc>
          <w:tcPr>
            <w:tcW w:w="215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/>
            <w:vAlign w:val="center"/>
            <w:hideMark/>
          </w:tcPr>
          <w:p w14:paraId="0CD5BD71" w14:textId="77777777" w:rsidR="003315C5" w:rsidRDefault="003315C5" w:rsidP="00037ADF">
            <w:pPr>
              <w:pStyle w:val="txttabelaslinha1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Cenário</w:t>
            </w:r>
          </w:p>
        </w:tc>
        <w:tc>
          <w:tcPr>
            <w:tcW w:w="1865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/>
            <w:vAlign w:val="center"/>
            <w:hideMark/>
          </w:tcPr>
          <w:p w14:paraId="7ED13EA3" w14:textId="77777777" w:rsidR="003315C5" w:rsidRDefault="003315C5" w:rsidP="00037ADF">
            <w:pPr>
              <w:pStyle w:val="txttabelaslinha1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Local</w:t>
            </w:r>
          </w:p>
        </w:tc>
        <w:tc>
          <w:tcPr>
            <w:tcW w:w="1865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/>
            <w:vAlign w:val="center"/>
            <w:hideMark/>
          </w:tcPr>
          <w:p w14:paraId="3C5CE1F6" w14:textId="77777777" w:rsidR="003315C5" w:rsidRDefault="003315C5" w:rsidP="00037ADF">
            <w:pPr>
              <w:pStyle w:val="txttabelaslinha1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Data</w:t>
            </w:r>
          </w:p>
        </w:tc>
        <w:tc>
          <w:tcPr>
            <w:tcW w:w="3114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/>
            <w:vAlign w:val="center"/>
            <w:hideMark/>
          </w:tcPr>
          <w:p w14:paraId="52555FD3" w14:textId="77777777" w:rsidR="003315C5" w:rsidRDefault="003315C5" w:rsidP="00037ADF">
            <w:pPr>
              <w:pStyle w:val="txttabelaslinha1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Agentes e Entidades Envolvidos</w:t>
            </w:r>
          </w:p>
        </w:tc>
        <w:tc>
          <w:tcPr>
            <w:tcW w:w="3535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/>
            <w:vAlign w:val="center"/>
            <w:hideMark/>
          </w:tcPr>
          <w:p w14:paraId="304A0A1B" w14:textId="77777777" w:rsidR="003315C5" w:rsidRDefault="003315C5" w:rsidP="00037ADF">
            <w:pPr>
              <w:pStyle w:val="txttabelaslinha1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Meios e Recursos Envolvidos</w:t>
            </w:r>
          </w:p>
        </w:tc>
      </w:tr>
      <w:tr w:rsidR="003315C5" w14:paraId="36DA94AE" w14:textId="77777777" w:rsidTr="00F86609">
        <w:trPr>
          <w:gridAfter w:val="1"/>
          <w:wAfter w:w="12" w:type="dxa"/>
          <w:cantSplit/>
          <w:trHeight w:val="20"/>
          <w:tblHeader/>
          <w:jc w:val="center"/>
        </w:trPr>
        <w:tc>
          <w:tcPr>
            <w:tcW w:w="6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/>
            <w:vAlign w:val="center"/>
            <w:hideMark/>
          </w:tcPr>
          <w:p w14:paraId="4814AC9A" w14:textId="77777777" w:rsidR="003315C5" w:rsidRDefault="003315C5" w:rsidP="00037ADF">
            <w:pPr>
              <w:pStyle w:val="txttabelaslinha1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TTX</w:t>
            </w:r>
          </w:p>
        </w:tc>
        <w:tc>
          <w:tcPr>
            <w:tcW w:w="70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/>
            <w:vAlign w:val="center"/>
            <w:hideMark/>
          </w:tcPr>
          <w:p w14:paraId="5C2E5F98" w14:textId="77777777" w:rsidR="003315C5" w:rsidRDefault="003315C5" w:rsidP="00037ADF">
            <w:pPr>
              <w:pStyle w:val="txttabelaslinha1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CPX</w:t>
            </w:r>
          </w:p>
        </w:tc>
        <w:tc>
          <w:tcPr>
            <w:tcW w:w="7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/>
            <w:vAlign w:val="center"/>
            <w:hideMark/>
          </w:tcPr>
          <w:p w14:paraId="7A162747" w14:textId="77777777" w:rsidR="003315C5" w:rsidRDefault="003315C5" w:rsidP="00037ADF">
            <w:pPr>
              <w:pStyle w:val="txttabelaslinha1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LIVEX</w:t>
            </w:r>
          </w:p>
        </w:tc>
        <w:tc>
          <w:tcPr>
            <w:tcW w:w="2494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3EEDBF8F" w14:textId="77777777" w:rsidR="003315C5" w:rsidRDefault="003315C5" w:rsidP="00037ADF">
            <w:pPr>
              <w:spacing w:before="0" w:after="0" w:line="256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bidi="ar-SA"/>
              </w:rPr>
            </w:pPr>
          </w:p>
        </w:tc>
        <w:tc>
          <w:tcPr>
            <w:tcW w:w="292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41DAB906" w14:textId="77777777" w:rsidR="003315C5" w:rsidRDefault="003315C5" w:rsidP="00037ADF">
            <w:pPr>
              <w:spacing w:before="0" w:after="0" w:line="256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bidi="ar-SA"/>
              </w:rPr>
            </w:pPr>
          </w:p>
        </w:tc>
        <w:tc>
          <w:tcPr>
            <w:tcW w:w="215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7EF9007B" w14:textId="77777777" w:rsidR="003315C5" w:rsidRDefault="003315C5" w:rsidP="00037ADF">
            <w:pPr>
              <w:spacing w:before="0" w:after="0" w:line="256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bidi="ar-SA"/>
              </w:rPr>
            </w:pPr>
          </w:p>
        </w:tc>
        <w:tc>
          <w:tcPr>
            <w:tcW w:w="1865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31945EB4" w14:textId="77777777" w:rsidR="003315C5" w:rsidRDefault="003315C5" w:rsidP="00037ADF">
            <w:pPr>
              <w:spacing w:before="0" w:after="0" w:line="256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bidi="ar-SA"/>
              </w:rPr>
            </w:pPr>
          </w:p>
        </w:tc>
        <w:tc>
          <w:tcPr>
            <w:tcW w:w="1865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2401E826" w14:textId="77777777" w:rsidR="003315C5" w:rsidRDefault="003315C5" w:rsidP="00037ADF">
            <w:pPr>
              <w:spacing w:before="0" w:after="0" w:line="256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bidi="ar-SA"/>
              </w:rPr>
            </w:pPr>
          </w:p>
        </w:tc>
        <w:tc>
          <w:tcPr>
            <w:tcW w:w="3114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7833BB97" w14:textId="77777777" w:rsidR="003315C5" w:rsidRDefault="003315C5" w:rsidP="00037ADF">
            <w:pPr>
              <w:spacing w:before="0" w:after="0" w:line="256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bidi="ar-SA"/>
              </w:rPr>
            </w:pPr>
          </w:p>
        </w:tc>
        <w:tc>
          <w:tcPr>
            <w:tcW w:w="3535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14:paraId="73B07C20" w14:textId="77777777" w:rsidR="003315C5" w:rsidRDefault="003315C5" w:rsidP="00037ADF">
            <w:pPr>
              <w:spacing w:before="0" w:after="0" w:line="256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bidi="ar-SA"/>
              </w:rPr>
            </w:pPr>
          </w:p>
        </w:tc>
      </w:tr>
      <w:tr w:rsidR="003315C5" w14:paraId="4A45663D" w14:textId="77777777" w:rsidTr="00F86609">
        <w:trPr>
          <w:gridAfter w:val="1"/>
          <w:wAfter w:w="12" w:type="dxa"/>
          <w:cantSplit/>
          <w:trHeight w:val="20"/>
          <w:jc w:val="center"/>
        </w:trPr>
        <w:tc>
          <w:tcPr>
            <w:tcW w:w="6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A86B7B7" w14:textId="77777777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70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D42E5E3" w14:textId="77777777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7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A79F96D" w14:textId="0F49B850" w:rsidR="003315C5" w:rsidRPr="00A13EFF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4629AC6" w14:textId="77777777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29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8C2FCEB" w14:textId="656FDBA2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215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B6D87A2" w14:textId="526AC762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18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3F91788" w14:textId="13B64466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18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608B9C3" w14:textId="49C1325F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3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7CB4356" w14:textId="2E428A52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35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BE2F763" w14:textId="6497CA8E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</w:tr>
      <w:tr w:rsidR="003315C5" w14:paraId="53EB0A4C" w14:textId="77777777" w:rsidTr="00F86609">
        <w:trPr>
          <w:gridAfter w:val="1"/>
          <w:wAfter w:w="12" w:type="dxa"/>
          <w:cantSplit/>
          <w:trHeight w:val="20"/>
          <w:jc w:val="center"/>
        </w:trPr>
        <w:tc>
          <w:tcPr>
            <w:tcW w:w="6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3700A80" w14:textId="77777777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70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C4FB042" w14:textId="77777777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7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829B30F" w14:textId="41BDE416" w:rsidR="003315C5" w:rsidRPr="00A13EFF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2C7338B" w14:textId="77777777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29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4E9D6F4" w14:textId="260C524C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215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9E81108" w14:textId="02D7A61D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18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E210D6" w14:textId="220DB4A3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18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9ACACAC" w14:textId="4A0AF960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3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0690E8A" w14:textId="5115BD46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35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95F859E" w14:textId="1A307C1A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</w:tr>
      <w:tr w:rsidR="003315C5" w14:paraId="163DF62F" w14:textId="77777777" w:rsidTr="00F86609">
        <w:trPr>
          <w:gridAfter w:val="1"/>
          <w:wAfter w:w="12" w:type="dxa"/>
          <w:cantSplit/>
          <w:trHeight w:val="20"/>
          <w:jc w:val="center"/>
        </w:trPr>
        <w:tc>
          <w:tcPr>
            <w:tcW w:w="6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AF6EEBB" w14:textId="77777777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70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E317610" w14:textId="77777777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7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A8B4702" w14:textId="3C51C26D" w:rsidR="003315C5" w:rsidRPr="00A13EFF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C301A07" w14:textId="77777777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29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C635396" w14:textId="648E25EC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215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98A818D" w14:textId="014238EA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18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198D2F8" w14:textId="6D4EC0AA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18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EE23848" w14:textId="463B5593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3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95E0DF" w14:textId="3EF48912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35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BE0A621" w14:textId="2CE3EC7F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</w:tr>
      <w:tr w:rsidR="003315C5" w14:paraId="072307AB" w14:textId="77777777" w:rsidTr="00F86609">
        <w:trPr>
          <w:gridAfter w:val="1"/>
          <w:wAfter w:w="12" w:type="dxa"/>
          <w:cantSplit/>
          <w:trHeight w:val="20"/>
          <w:jc w:val="center"/>
        </w:trPr>
        <w:tc>
          <w:tcPr>
            <w:tcW w:w="6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21A174E" w14:textId="77777777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70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DFCE7F3" w14:textId="77777777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7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A5B1C3D" w14:textId="79F5AA74" w:rsidR="003315C5" w:rsidRPr="00A13EFF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4570429" w14:textId="77777777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29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4774FA" w14:textId="453AC072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215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55FA417" w14:textId="1B9BDB5A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18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126D735" w14:textId="45104109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18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A1ABF5B" w14:textId="7E8EBDB2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3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F2BDB40" w14:textId="3EAFEFC9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35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0871FB5" w14:textId="279C9FEC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</w:tr>
      <w:tr w:rsidR="003315C5" w14:paraId="4FE9769B" w14:textId="77777777" w:rsidTr="00F86609">
        <w:trPr>
          <w:gridAfter w:val="1"/>
          <w:wAfter w:w="12" w:type="dxa"/>
          <w:cantSplit/>
          <w:trHeight w:val="20"/>
          <w:jc w:val="center"/>
        </w:trPr>
        <w:tc>
          <w:tcPr>
            <w:tcW w:w="6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5E9D381" w14:textId="77777777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70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663F865" w14:textId="77777777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7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43D102F" w14:textId="092687E2" w:rsidR="003315C5" w:rsidRPr="00A13EFF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5A2BE94" w14:textId="77777777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29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E03FE55" w14:textId="30996E3B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215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A40AE56" w14:textId="3EBE9651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18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E6D0092" w14:textId="60628614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18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BBA706" w14:textId="546922A2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3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8035DAF" w14:textId="6F02AB0E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35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42DC783" w14:textId="60992A8F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</w:tr>
      <w:tr w:rsidR="003315C5" w14:paraId="19C01AD3" w14:textId="77777777" w:rsidTr="00F86609">
        <w:trPr>
          <w:gridAfter w:val="1"/>
          <w:wAfter w:w="12" w:type="dxa"/>
          <w:cantSplit/>
          <w:trHeight w:val="20"/>
          <w:jc w:val="center"/>
        </w:trPr>
        <w:tc>
          <w:tcPr>
            <w:tcW w:w="6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CAC4C6A" w14:textId="77777777" w:rsidR="003315C5" w:rsidRDefault="003315C5" w:rsidP="00FC731B">
            <w:pPr>
              <w:pStyle w:val="txttabelas"/>
              <w:spacing w:line="256" w:lineRule="auto"/>
              <w:jc w:val="center"/>
            </w:pPr>
          </w:p>
        </w:tc>
        <w:tc>
          <w:tcPr>
            <w:tcW w:w="70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8FC5A72" w14:textId="77777777" w:rsidR="003315C5" w:rsidRDefault="003315C5" w:rsidP="00FC731B">
            <w:pPr>
              <w:pStyle w:val="txttabelas"/>
              <w:spacing w:line="256" w:lineRule="auto"/>
              <w:jc w:val="center"/>
            </w:pPr>
          </w:p>
        </w:tc>
        <w:tc>
          <w:tcPr>
            <w:tcW w:w="7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426A7D9" w14:textId="0612795F" w:rsidR="003315C5" w:rsidRPr="00A13EFF" w:rsidRDefault="003315C5" w:rsidP="00FC731B">
            <w:pPr>
              <w:pStyle w:val="txttabelas"/>
              <w:spacing w:line="256" w:lineRule="auto"/>
              <w:jc w:val="center"/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A0200E8" w14:textId="77777777" w:rsidR="003315C5" w:rsidRDefault="003315C5" w:rsidP="00FC731B">
            <w:pPr>
              <w:pStyle w:val="txttabelas"/>
              <w:spacing w:line="256" w:lineRule="auto"/>
              <w:jc w:val="center"/>
            </w:pPr>
          </w:p>
        </w:tc>
        <w:tc>
          <w:tcPr>
            <w:tcW w:w="29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9E98C49" w14:textId="34E9BD5D" w:rsidR="003315C5" w:rsidRPr="00FC731B" w:rsidRDefault="003315C5" w:rsidP="00FC731B">
            <w:pPr>
              <w:pStyle w:val="txttabelas"/>
              <w:jc w:val="center"/>
            </w:pPr>
          </w:p>
        </w:tc>
        <w:tc>
          <w:tcPr>
            <w:tcW w:w="215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FB7BBB6" w14:textId="3130B703" w:rsidR="003315C5" w:rsidRPr="00931934" w:rsidRDefault="003315C5" w:rsidP="00FC731B">
            <w:pPr>
              <w:pStyle w:val="txttabelas"/>
              <w:spacing w:line="256" w:lineRule="auto"/>
              <w:jc w:val="center"/>
            </w:pPr>
          </w:p>
        </w:tc>
        <w:tc>
          <w:tcPr>
            <w:tcW w:w="18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6A9243C" w14:textId="68AF893C" w:rsidR="003315C5" w:rsidRDefault="003315C5" w:rsidP="00FC731B">
            <w:pPr>
              <w:pStyle w:val="txttabelas"/>
              <w:spacing w:line="256" w:lineRule="auto"/>
              <w:jc w:val="center"/>
            </w:pPr>
          </w:p>
        </w:tc>
        <w:tc>
          <w:tcPr>
            <w:tcW w:w="18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1DFFA05" w14:textId="7767EB01" w:rsidR="003315C5" w:rsidRDefault="003315C5" w:rsidP="00FC731B">
            <w:pPr>
              <w:pStyle w:val="txttabelas"/>
              <w:spacing w:line="256" w:lineRule="auto"/>
              <w:jc w:val="center"/>
            </w:pPr>
          </w:p>
        </w:tc>
        <w:tc>
          <w:tcPr>
            <w:tcW w:w="3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8878522" w14:textId="3CA740A6" w:rsidR="003315C5" w:rsidRPr="00C63942" w:rsidRDefault="003315C5" w:rsidP="00FC731B">
            <w:pPr>
              <w:pStyle w:val="txttabelas"/>
              <w:spacing w:line="256" w:lineRule="auto"/>
              <w:jc w:val="center"/>
            </w:pPr>
          </w:p>
        </w:tc>
        <w:tc>
          <w:tcPr>
            <w:tcW w:w="35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0B31BC" w14:textId="2637904A" w:rsidR="003315C5" w:rsidRPr="00A13EFF" w:rsidRDefault="003315C5" w:rsidP="00FC731B">
            <w:pPr>
              <w:pStyle w:val="txttabelas"/>
              <w:spacing w:line="256" w:lineRule="auto"/>
              <w:jc w:val="center"/>
            </w:pPr>
          </w:p>
        </w:tc>
      </w:tr>
      <w:tr w:rsidR="003315C5" w14:paraId="40349C72" w14:textId="77777777" w:rsidTr="00F86609">
        <w:trPr>
          <w:gridAfter w:val="1"/>
          <w:wAfter w:w="12" w:type="dxa"/>
          <w:cantSplit/>
          <w:trHeight w:val="20"/>
          <w:jc w:val="center"/>
        </w:trPr>
        <w:tc>
          <w:tcPr>
            <w:tcW w:w="6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983D44C" w14:textId="77777777" w:rsidR="003315C5" w:rsidRDefault="003315C5" w:rsidP="00FC731B">
            <w:pPr>
              <w:pStyle w:val="txttabelas"/>
              <w:spacing w:line="256" w:lineRule="auto"/>
              <w:jc w:val="center"/>
            </w:pPr>
          </w:p>
        </w:tc>
        <w:tc>
          <w:tcPr>
            <w:tcW w:w="70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17469B0" w14:textId="77777777" w:rsidR="003315C5" w:rsidRDefault="003315C5" w:rsidP="00FC731B">
            <w:pPr>
              <w:pStyle w:val="txttabelas"/>
              <w:spacing w:line="256" w:lineRule="auto"/>
              <w:jc w:val="center"/>
            </w:pPr>
          </w:p>
        </w:tc>
        <w:tc>
          <w:tcPr>
            <w:tcW w:w="7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A074500" w14:textId="27C7B733" w:rsidR="003315C5" w:rsidRPr="00A13EFF" w:rsidRDefault="003315C5" w:rsidP="00FC731B">
            <w:pPr>
              <w:pStyle w:val="txttabelas"/>
              <w:spacing w:line="256" w:lineRule="auto"/>
              <w:jc w:val="center"/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3EEF675" w14:textId="7DE9ACB9" w:rsidR="003315C5" w:rsidRDefault="003315C5" w:rsidP="00FC731B">
            <w:pPr>
              <w:pStyle w:val="txttabelas"/>
              <w:spacing w:line="256" w:lineRule="auto"/>
              <w:jc w:val="center"/>
            </w:pPr>
          </w:p>
        </w:tc>
        <w:tc>
          <w:tcPr>
            <w:tcW w:w="29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171A331" w14:textId="7F9F9297" w:rsidR="003315C5" w:rsidRPr="003900A7" w:rsidRDefault="003315C5" w:rsidP="004C590A">
            <w:pPr>
              <w:pStyle w:val="txttabelas"/>
              <w:spacing w:line="256" w:lineRule="auto"/>
              <w:jc w:val="center"/>
            </w:pPr>
          </w:p>
        </w:tc>
        <w:tc>
          <w:tcPr>
            <w:tcW w:w="215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F8E93F3" w14:textId="74C689C0" w:rsidR="003315C5" w:rsidRPr="00931934" w:rsidRDefault="003315C5" w:rsidP="00DB5168">
            <w:pPr>
              <w:pStyle w:val="txttabelas"/>
              <w:spacing w:line="256" w:lineRule="auto"/>
              <w:jc w:val="center"/>
            </w:pPr>
          </w:p>
        </w:tc>
        <w:tc>
          <w:tcPr>
            <w:tcW w:w="18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BCEA294" w14:textId="7EA400FB" w:rsidR="003315C5" w:rsidRDefault="003315C5" w:rsidP="00FC731B">
            <w:pPr>
              <w:pStyle w:val="txttabelas"/>
              <w:spacing w:line="256" w:lineRule="auto"/>
              <w:jc w:val="center"/>
            </w:pPr>
          </w:p>
        </w:tc>
        <w:tc>
          <w:tcPr>
            <w:tcW w:w="18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13FBE51" w14:textId="2EE76896" w:rsidR="003315C5" w:rsidRDefault="003315C5" w:rsidP="00FC731B">
            <w:pPr>
              <w:pStyle w:val="txttabelas"/>
              <w:spacing w:line="256" w:lineRule="auto"/>
              <w:jc w:val="center"/>
            </w:pPr>
          </w:p>
        </w:tc>
        <w:tc>
          <w:tcPr>
            <w:tcW w:w="3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574E5E4" w14:textId="665390D0" w:rsidR="003315C5" w:rsidRPr="00C63942" w:rsidRDefault="003315C5" w:rsidP="003900A7">
            <w:pPr>
              <w:pStyle w:val="txttabelas"/>
              <w:spacing w:line="256" w:lineRule="auto"/>
              <w:jc w:val="center"/>
            </w:pPr>
          </w:p>
        </w:tc>
        <w:tc>
          <w:tcPr>
            <w:tcW w:w="35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0A44C13" w14:textId="7EF3B429" w:rsidR="003315C5" w:rsidRPr="00FC731B" w:rsidRDefault="003315C5" w:rsidP="00FC731B">
            <w:pPr>
              <w:pStyle w:val="txttabelas"/>
              <w:jc w:val="center"/>
            </w:pPr>
          </w:p>
        </w:tc>
      </w:tr>
      <w:tr w:rsidR="003315C5" w14:paraId="1B7552BE" w14:textId="77777777" w:rsidTr="00F86609">
        <w:trPr>
          <w:gridAfter w:val="1"/>
          <w:wAfter w:w="12" w:type="dxa"/>
          <w:cantSplit/>
          <w:trHeight w:val="20"/>
          <w:jc w:val="center"/>
        </w:trPr>
        <w:tc>
          <w:tcPr>
            <w:tcW w:w="6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2BBD5A" w14:textId="77777777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70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E0C127E" w14:textId="77777777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7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02E3BB9" w14:textId="249DE435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8B5FAC8" w14:textId="77777777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29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C4D33B3" w14:textId="47A1C8B7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215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A6182B" w14:textId="3D5D841B" w:rsidR="003315C5" w:rsidRPr="008A0EA7" w:rsidRDefault="003315C5" w:rsidP="00037ADF">
            <w:pPr>
              <w:pStyle w:val="txttabelas"/>
              <w:jc w:val="center"/>
            </w:pPr>
          </w:p>
        </w:tc>
        <w:tc>
          <w:tcPr>
            <w:tcW w:w="18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16E1012" w14:textId="769E98EC" w:rsidR="003315C5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18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FA7C83A" w14:textId="50A575A2" w:rsidR="003315C5" w:rsidRPr="008A0EA7" w:rsidRDefault="003315C5" w:rsidP="00037ADF">
            <w:pPr>
              <w:pStyle w:val="txttabelas"/>
              <w:jc w:val="center"/>
            </w:pPr>
          </w:p>
        </w:tc>
        <w:tc>
          <w:tcPr>
            <w:tcW w:w="3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54D34C7" w14:textId="2EA6D0D0" w:rsidR="003315C5" w:rsidRPr="007F4350" w:rsidRDefault="003315C5" w:rsidP="00037ADF">
            <w:pPr>
              <w:pStyle w:val="txttabelas"/>
              <w:spacing w:line="256" w:lineRule="auto"/>
              <w:jc w:val="center"/>
            </w:pPr>
          </w:p>
        </w:tc>
        <w:tc>
          <w:tcPr>
            <w:tcW w:w="35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88E92C7" w14:textId="33CBDB3F" w:rsidR="003315C5" w:rsidRPr="007F4350" w:rsidRDefault="003315C5" w:rsidP="00037ADF">
            <w:pPr>
              <w:pStyle w:val="txttabelas"/>
              <w:jc w:val="center"/>
            </w:pPr>
          </w:p>
        </w:tc>
      </w:tr>
      <w:tr w:rsidR="003315C5" w14:paraId="43D9A8D9" w14:textId="77777777" w:rsidTr="00F86609">
        <w:trPr>
          <w:gridAfter w:val="1"/>
          <w:wAfter w:w="12" w:type="dxa"/>
          <w:cantSplit/>
          <w:trHeight w:val="20"/>
          <w:jc w:val="center"/>
        </w:trPr>
        <w:tc>
          <w:tcPr>
            <w:tcW w:w="6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DCAD659" w14:textId="77777777" w:rsidR="003315C5" w:rsidRDefault="003315C5" w:rsidP="00C67A9D">
            <w:pPr>
              <w:pStyle w:val="txttabelas"/>
              <w:spacing w:line="256" w:lineRule="auto"/>
              <w:jc w:val="center"/>
            </w:pPr>
          </w:p>
        </w:tc>
        <w:tc>
          <w:tcPr>
            <w:tcW w:w="70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98DEDB8" w14:textId="3EBE919B" w:rsidR="003315C5" w:rsidRDefault="003315C5" w:rsidP="00C67A9D">
            <w:pPr>
              <w:pStyle w:val="txttabelas"/>
              <w:spacing w:line="256" w:lineRule="auto"/>
              <w:jc w:val="center"/>
            </w:pPr>
          </w:p>
        </w:tc>
        <w:tc>
          <w:tcPr>
            <w:tcW w:w="7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4E5A06F" w14:textId="77777777" w:rsidR="003315C5" w:rsidRDefault="003315C5" w:rsidP="00C67A9D">
            <w:pPr>
              <w:pStyle w:val="txttabelas"/>
              <w:spacing w:line="256" w:lineRule="auto"/>
              <w:jc w:val="center"/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8488E13" w14:textId="77777777" w:rsidR="003315C5" w:rsidRDefault="003315C5" w:rsidP="00C67A9D">
            <w:pPr>
              <w:pStyle w:val="txttabelas"/>
              <w:spacing w:line="256" w:lineRule="auto"/>
              <w:jc w:val="center"/>
            </w:pPr>
          </w:p>
        </w:tc>
        <w:tc>
          <w:tcPr>
            <w:tcW w:w="29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7F613E" w14:textId="3FD3E32A" w:rsidR="003315C5" w:rsidRPr="00AB7990" w:rsidRDefault="003315C5" w:rsidP="00C67A9D">
            <w:pPr>
              <w:pStyle w:val="txttabelas"/>
              <w:jc w:val="center"/>
            </w:pPr>
          </w:p>
        </w:tc>
        <w:tc>
          <w:tcPr>
            <w:tcW w:w="215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BC26868" w14:textId="5E67667E" w:rsidR="003315C5" w:rsidRPr="00AB7990" w:rsidRDefault="003315C5" w:rsidP="00C67A9D">
            <w:pPr>
              <w:pStyle w:val="txttabelas"/>
              <w:jc w:val="center"/>
            </w:pPr>
          </w:p>
        </w:tc>
        <w:tc>
          <w:tcPr>
            <w:tcW w:w="18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C2C324D" w14:textId="34954AE8" w:rsidR="003315C5" w:rsidRDefault="003315C5" w:rsidP="00C67A9D">
            <w:pPr>
              <w:pStyle w:val="txttabelas"/>
              <w:spacing w:line="256" w:lineRule="auto"/>
              <w:jc w:val="center"/>
            </w:pPr>
          </w:p>
        </w:tc>
        <w:tc>
          <w:tcPr>
            <w:tcW w:w="18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92899E" w14:textId="77CAA7D3" w:rsidR="003315C5" w:rsidRDefault="003315C5" w:rsidP="00C67A9D">
            <w:pPr>
              <w:pStyle w:val="txttabelas"/>
              <w:spacing w:line="256" w:lineRule="auto"/>
              <w:jc w:val="center"/>
            </w:pPr>
          </w:p>
        </w:tc>
        <w:tc>
          <w:tcPr>
            <w:tcW w:w="31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EB63D7A" w14:textId="70D35E04" w:rsidR="003315C5" w:rsidRDefault="003315C5" w:rsidP="00C67A9D">
            <w:pPr>
              <w:pStyle w:val="txttabelas"/>
              <w:spacing w:line="256" w:lineRule="auto"/>
              <w:jc w:val="center"/>
            </w:pPr>
          </w:p>
        </w:tc>
        <w:tc>
          <w:tcPr>
            <w:tcW w:w="35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0614B50" w14:textId="584882EB" w:rsidR="003315C5" w:rsidRDefault="003315C5" w:rsidP="00C67A9D">
            <w:pPr>
              <w:pStyle w:val="txttabelas"/>
              <w:spacing w:line="256" w:lineRule="auto"/>
              <w:jc w:val="center"/>
            </w:pPr>
          </w:p>
        </w:tc>
      </w:tr>
    </w:tbl>
    <w:p w14:paraId="4FB320F6" w14:textId="28508EFF" w:rsidR="00BD05C7" w:rsidRDefault="00BD05C7" w:rsidP="0063390E">
      <w:pPr>
        <w:pStyle w:val="00pmetxt"/>
      </w:pPr>
    </w:p>
    <w:sectPr w:rsidR="00BD05C7" w:rsidSect="00B47E43">
      <w:headerReference w:type="first" r:id="rId31"/>
      <w:footerReference w:type="first" r:id="rId32"/>
      <w:pgSz w:w="23811" w:h="16838" w:orient="landscape" w:code="8"/>
      <w:pgMar w:top="1701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FD38B9" w14:textId="77777777" w:rsidR="008275D0" w:rsidRDefault="008275D0" w:rsidP="00A273BB">
      <w:pPr>
        <w:spacing w:before="0" w:after="0" w:line="240" w:lineRule="auto"/>
      </w:pPr>
      <w:r>
        <w:separator/>
      </w:r>
    </w:p>
  </w:endnote>
  <w:endnote w:type="continuationSeparator" w:id="0">
    <w:p w14:paraId="7643F38C" w14:textId="77777777" w:rsidR="008275D0" w:rsidRDefault="008275D0" w:rsidP="00A273B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-Regular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D3C8D" w14:textId="77777777" w:rsidR="00BA5F6D" w:rsidRPr="001E6C3D" w:rsidRDefault="00BA5F6D" w:rsidP="001E6C3D">
    <w:pPr>
      <w:pStyle w:val="txttabelas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5B73C" w14:textId="77777777" w:rsidR="00BA5F6D" w:rsidRDefault="00BA5F6D" w:rsidP="0039295A">
    <w:pPr>
      <w:pBdr>
        <w:bottom w:val="single" w:sz="4" w:space="1" w:color="595959"/>
      </w:pBdr>
      <w:tabs>
        <w:tab w:val="right" w:pos="8789"/>
      </w:tabs>
      <w:jc w:val="right"/>
      <w:rPr>
        <w:rFonts w:eastAsia="Bliss-Regular" w:cstheme="minorHAnsi"/>
        <w:color w:val="595959"/>
        <w:sz w:val="12"/>
        <w:szCs w:val="12"/>
        <w:lang w:bidi="ar-SA"/>
      </w:rPr>
    </w:pPr>
    <w:r>
      <w:rPr>
        <w:rFonts w:eastAsia="Bliss-Regular" w:cstheme="minorHAnsi"/>
        <w:i/>
        <w:color w:val="595959"/>
        <w:sz w:val="32"/>
        <w:szCs w:val="32"/>
      </w:rPr>
      <w:fldChar w:fldCharType="begin"/>
    </w:r>
    <w:r>
      <w:rPr>
        <w:rFonts w:eastAsia="Bliss-Regular" w:cstheme="minorHAnsi"/>
        <w:i/>
        <w:color w:val="595959"/>
        <w:sz w:val="32"/>
        <w:szCs w:val="32"/>
      </w:rPr>
      <w:instrText>PAGE</w:instrText>
    </w:r>
    <w:r>
      <w:rPr>
        <w:rFonts w:eastAsia="Bliss-Regular" w:cstheme="minorHAnsi"/>
        <w:i/>
        <w:color w:val="595959"/>
        <w:sz w:val="32"/>
        <w:szCs w:val="32"/>
      </w:rPr>
      <w:fldChar w:fldCharType="separate"/>
    </w:r>
    <w:r w:rsidR="00267722">
      <w:rPr>
        <w:rFonts w:eastAsia="Bliss-Regular" w:cstheme="minorHAnsi"/>
        <w:i/>
        <w:noProof/>
        <w:color w:val="595959"/>
        <w:sz w:val="32"/>
        <w:szCs w:val="32"/>
      </w:rPr>
      <w:t>26</w:t>
    </w:r>
    <w:r>
      <w:rPr>
        <w:rFonts w:eastAsia="Bliss-Regular" w:cstheme="minorHAnsi"/>
        <w:i/>
        <w:color w:val="595959"/>
        <w:sz w:val="32"/>
        <w:szCs w:val="32"/>
      </w:rPr>
      <w:fldChar w:fldCharType="end"/>
    </w:r>
    <w:r>
      <w:rPr>
        <w:rFonts w:eastAsia="Bliss-Regular" w:cstheme="minorHAnsi"/>
        <w:i/>
        <w:color w:val="595959"/>
        <w:sz w:val="32"/>
        <w:szCs w:val="32"/>
      </w:rPr>
      <w:t xml:space="preserve"> </w:t>
    </w:r>
    <w:r>
      <w:rPr>
        <w:rFonts w:eastAsia="Bliss-Regular" w:cstheme="minorHAnsi"/>
        <w:i/>
        <w:color w:val="595959"/>
      </w:rPr>
      <w:t>/</w:t>
    </w:r>
    <w:r>
      <w:rPr>
        <w:rFonts w:eastAsia="Bliss-Regular" w:cstheme="minorHAnsi"/>
        <w:color w:val="595959"/>
        <w:sz w:val="12"/>
        <w:szCs w:val="12"/>
      </w:rPr>
      <w:fldChar w:fldCharType="begin"/>
    </w:r>
    <w:r>
      <w:rPr>
        <w:rFonts w:eastAsia="Bliss-Regular" w:cstheme="minorHAnsi"/>
        <w:color w:val="595959"/>
        <w:sz w:val="12"/>
        <w:szCs w:val="12"/>
      </w:rPr>
      <w:instrText>NUMPAGES</w:instrText>
    </w:r>
    <w:r>
      <w:rPr>
        <w:rFonts w:eastAsia="Bliss-Regular" w:cstheme="minorHAnsi"/>
        <w:color w:val="595959"/>
        <w:sz w:val="12"/>
        <w:szCs w:val="12"/>
      </w:rPr>
      <w:fldChar w:fldCharType="separate"/>
    </w:r>
    <w:r w:rsidR="00267722">
      <w:rPr>
        <w:rFonts w:eastAsia="Bliss-Regular" w:cstheme="minorHAnsi"/>
        <w:noProof/>
        <w:color w:val="595959"/>
        <w:sz w:val="12"/>
        <w:szCs w:val="12"/>
      </w:rPr>
      <w:t>27</w:t>
    </w:r>
    <w:r>
      <w:rPr>
        <w:rFonts w:eastAsia="Bliss-Regular" w:cstheme="minorHAnsi"/>
        <w:color w:val="595959"/>
        <w:sz w:val="12"/>
        <w:szCs w:val="12"/>
      </w:rPr>
      <w:fldChar w:fldCharType="end"/>
    </w:r>
  </w:p>
  <w:p w14:paraId="4065796A" w14:textId="6BDEF627" w:rsidR="00BA5F6D" w:rsidRPr="0039295A" w:rsidRDefault="00BA5F6D" w:rsidP="001E6C3D">
    <w:pPr>
      <w:pStyle w:val="txttabelas"/>
      <w:rPr>
        <w:color w:val="595959"/>
        <w:sz w:val="20"/>
      </w:rPr>
    </w:pPr>
    <w:r w:rsidRPr="0039295A">
      <w:rPr>
        <w:b/>
        <w:color w:val="595959"/>
        <w:sz w:val="20"/>
      </w:rPr>
      <w:t>PREÂMBULO</w:t>
    </w:r>
    <w:r>
      <w:rPr>
        <w:b/>
        <w:color w:val="595959"/>
        <w:sz w:val="20"/>
      </w:rPr>
      <w:t xml:space="preserve">: </w:t>
    </w:r>
    <w:r>
      <w:rPr>
        <w:color w:val="595959"/>
        <w:sz w:val="20"/>
      </w:rPr>
      <w:fldChar w:fldCharType="begin"/>
    </w:r>
    <w:r>
      <w:rPr>
        <w:color w:val="595959"/>
        <w:sz w:val="20"/>
      </w:rPr>
      <w:instrText xml:space="preserve"> STYLEREF  "1"  </w:instrText>
    </w:r>
    <w:r>
      <w:rPr>
        <w:color w:val="595959"/>
        <w:sz w:val="20"/>
      </w:rPr>
      <w:fldChar w:fldCharType="separate"/>
    </w:r>
    <w:r w:rsidR="00506B25">
      <w:rPr>
        <w:noProof/>
        <w:color w:val="595959"/>
        <w:sz w:val="20"/>
      </w:rPr>
      <w:t>Registo de Atualizações e Exercícios</w:t>
    </w:r>
    <w:r>
      <w:rPr>
        <w:color w:val="595959"/>
        <w:sz w:val="20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A180E" w14:textId="77777777" w:rsidR="00F86609" w:rsidRDefault="00F86609" w:rsidP="0039295A">
    <w:pPr>
      <w:pBdr>
        <w:bottom w:val="single" w:sz="4" w:space="1" w:color="595959"/>
      </w:pBdr>
      <w:tabs>
        <w:tab w:val="right" w:pos="8789"/>
      </w:tabs>
      <w:jc w:val="right"/>
      <w:rPr>
        <w:rFonts w:eastAsia="Bliss-Regular" w:cstheme="minorHAnsi"/>
        <w:color w:val="595959"/>
        <w:sz w:val="12"/>
        <w:szCs w:val="12"/>
        <w:lang w:bidi="ar-SA"/>
      </w:rPr>
    </w:pPr>
    <w:r>
      <w:rPr>
        <w:rFonts w:eastAsia="Bliss-Regular" w:cstheme="minorHAnsi"/>
        <w:i/>
        <w:color w:val="595959"/>
        <w:sz w:val="32"/>
        <w:szCs w:val="32"/>
      </w:rPr>
      <w:fldChar w:fldCharType="begin"/>
    </w:r>
    <w:r>
      <w:rPr>
        <w:rFonts w:eastAsia="Bliss-Regular" w:cstheme="minorHAnsi"/>
        <w:i/>
        <w:color w:val="595959"/>
        <w:sz w:val="32"/>
        <w:szCs w:val="32"/>
      </w:rPr>
      <w:instrText>PAGE</w:instrText>
    </w:r>
    <w:r>
      <w:rPr>
        <w:rFonts w:eastAsia="Bliss-Regular" w:cstheme="minorHAnsi"/>
        <w:i/>
        <w:color w:val="595959"/>
        <w:sz w:val="32"/>
        <w:szCs w:val="32"/>
      </w:rPr>
      <w:fldChar w:fldCharType="separate"/>
    </w:r>
    <w:r>
      <w:rPr>
        <w:rFonts w:eastAsia="Bliss-Regular" w:cstheme="minorHAnsi"/>
        <w:i/>
        <w:noProof/>
        <w:color w:val="595959"/>
        <w:sz w:val="32"/>
        <w:szCs w:val="32"/>
      </w:rPr>
      <w:t>27</w:t>
    </w:r>
    <w:r>
      <w:rPr>
        <w:rFonts w:eastAsia="Bliss-Regular" w:cstheme="minorHAnsi"/>
        <w:i/>
        <w:color w:val="595959"/>
        <w:sz w:val="32"/>
        <w:szCs w:val="32"/>
      </w:rPr>
      <w:fldChar w:fldCharType="end"/>
    </w:r>
    <w:r>
      <w:rPr>
        <w:rFonts w:eastAsia="Bliss-Regular" w:cstheme="minorHAnsi"/>
        <w:i/>
        <w:color w:val="595959"/>
        <w:sz w:val="32"/>
        <w:szCs w:val="32"/>
      </w:rPr>
      <w:t xml:space="preserve"> </w:t>
    </w:r>
    <w:r>
      <w:rPr>
        <w:rFonts w:eastAsia="Bliss-Regular" w:cstheme="minorHAnsi"/>
        <w:i/>
        <w:color w:val="595959"/>
      </w:rPr>
      <w:t>/</w:t>
    </w:r>
    <w:r>
      <w:rPr>
        <w:rFonts w:eastAsia="Bliss-Regular" w:cstheme="minorHAnsi"/>
        <w:color w:val="595959"/>
        <w:sz w:val="12"/>
        <w:szCs w:val="12"/>
      </w:rPr>
      <w:fldChar w:fldCharType="begin"/>
    </w:r>
    <w:r>
      <w:rPr>
        <w:rFonts w:eastAsia="Bliss-Regular" w:cstheme="minorHAnsi"/>
        <w:color w:val="595959"/>
        <w:sz w:val="12"/>
        <w:szCs w:val="12"/>
      </w:rPr>
      <w:instrText>NUMPAGES</w:instrText>
    </w:r>
    <w:r>
      <w:rPr>
        <w:rFonts w:eastAsia="Bliss-Regular" w:cstheme="minorHAnsi"/>
        <w:color w:val="595959"/>
        <w:sz w:val="12"/>
        <w:szCs w:val="12"/>
      </w:rPr>
      <w:fldChar w:fldCharType="separate"/>
    </w:r>
    <w:r>
      <w:rPr>
        <w:rFonts w:eastAsia="Bliss-Regular" w:cstheme="minorHAnsi"/>
        <w:noProof/>
        <w:color w:val="595959"/>
        <w:sz w:val="12"/>
        <w:szCs w:val="12"/>
      </w:rPr>
      <w:t>27</w:t>
    </w:r>
    <w:r>
      <w:rPr>
        <w:rFonts w:eastAsia="Bliss-Regular" w:cstheme="minorHAnsi"/>
        <w:color w:val="595959"/>
        <w:sz w:val="12"/>
        <w:szCs w:val="12"/>
      </w:rPr>
      <w:fldChar w:fldCharType="end"/>
    </w:r>
  </w:p>
  <w:p w14:paraId="5A49C167" w14:textId="74CCDAED" w:rsidR="00F86609" w:rsidRPr="0039295A" w:rsidRDefault="00F86609" w:rsidP="001E6C3D">
    <w:pPr>
      <w:pStyle w:val="txttabelas"/>
      <w:rPr>
        <w:color w:val="595959"/>
        <w:sz w:val="20"/>
      </w:rPr>
    </w:pPr>
    <w:r w:rsidRPr="0039295A">
      <w:rPr>
        <w:b/>
        <w:color w:val="595959"/>
        <w:sz w:val="20"/>
      </w:rPr>
      <w:t>PREÂMBULO</w:t>
    </w:r>
    <w:r>
      <w:rPr>
        <w:b/>
        <w:color w:val="595959"/>
        <w:sz w:val="20"/>
      </w:rPr>
      <w:t xml:space="preserve">: </w:t>
    </w:r>
    <w:r>
      <w:rPr>
        <w:color w:val="595959"/>
        <w:sz w:val="20"/>
      </w:rPr>
      <w:fldChar w:fldCharType="begin"/>
    </w:r>
    <w:r>
      <w:rPr>
        <w:color w:val="595959"/>
        <w:sz w:val="20"/>
      </w:rPr>
      <w:instrText xml:space="preserve"> STYLEREF  "1"  </w:instrText>
    </w:r>
    <w:r>
      <w:rPr>
        <w:color w:val="595959"/>
        <w:sz w:val="20"/>
      </w:rPr>
      <w:fldChar w:fldCharType="separate"/>
    </w:r>
    <w:r w:rsidR="00506B25">
      <w:rPr>
        <w:noProof/>
        <w:color w:val="595959"/>
        <w:sz w:val="20"/>
      </w:rPr>
      <w:t>Registo de Atualizações e Exercícios</w:t>
    </w:r>
    <w:r>
      <w:rPr>
        <w:color w:val="595959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4D44D" w14:textId="77777777" w:rsidR="00BA5F6D" w:rsidRDefault="00BA5F6D" w:rsidP="004D4211">
    <w:pPr>
      <w:pBdr>
        <w:bottom w:val="single" w:sz="4" w:space="1" w:color="595959"/>
      </w:pBdr>
      <w:tabs>
        <w:tab w:val="right" w:pos="8789"/>
      </w:tabs>
      <w:jc w:val="right"/>
      <w:rPr>
        <w:rFonts w:eastAsia="Bliss-Regular" w:cstheme="minorHAnsi"/>
        <w:color w:val="595959"/>
        <w:sz w:val="12"/>
        <w:szCs w:val="12"/>
        <w:lang w:bidi="ar-SA"/>
      </w:rPr>
    </w:pPr>
    <w:r>
      <w:rPr>
        <w:rFonts w:eastAsia="Bliss-Regular" w:cstheme="minorHAnsi"/>
        <w:i/>
        <w:color w:val="595959"/>
        <w:sz w:val="32"/>
        <w:szCs w:val="32"/>
      </w:rPr>
      <w:fldChar w:fldCharType="begin"/>
    </w:r>
    <w:r>
      <w:rPr>
        <w:rFonts w:eastAsia="Bliss-Regular" w:cstheme="minorHAnsi"/>
        <w:i/>
        <w:color w:val="595959"/>
        <w:sz w:val="32"/>
        <w:szCs w:val="32"/>
      </w:rPr>
      <w:instrText>PAGE</w:instrText>
    </w:r>
    <w:r>
      <w:rPr>
        <w:rFonts w:eastAsia="Bliss-Regular" w:cstheme="minorHAnsi"/>
        <w:i/>
        <w:color w:val="595959"/>
        <w:sz w:val="32"/>
        <w:szCs w:val="32"/>
      </w:rPr>
      <w:fldChar w:fldCharType="separate"/>
    </w:r>
    <w:r w:rsidR="00267722">
      <w:rPr>
        <w:rFonts w:eastAsia="Bliss-Regular" w:cstheme="minorHAnsi"/>
        <w:i/>
        <w:noProof/>
        <w:color w:val="595959"/>
        <w:sz w:val="32"/>
        <w:szCs w:val="32"/>
      </w:rPr>
      <w:t>6</w:t>
    </w:r>
    <w:r>
      <w:rPr>
        <w:rFonts w:eastAsia="Bliss-Regular" w:cstheme="minorHAnsi"/>
        <w:i/>
        <w:color w:val="595959"/>
        <w:sz w:val="32"/>
        <w:szCs w:val="32"/>
      </w:rPr>
      <w:fldChar w:fldCharType="end"/>
    </w:r>
    <w:r>
      <w:rPr>
        <w:rFonts w:eastAsia="Bliss-Regular" w:cstheme="minorHAnsi"/>
        <w:i/>
        <w:color w:val="595959"/>
        <w:sz w:val="32"/>
        <w:szCs w:val="32"/>
      </w:rPr>
      <w:t xml:space="preserve"> </w:t>
    </w:r>
    <w:r>
      <w:rPr>
        <w:rFonts w:eastAsia="Bliss-Regular" w:cstheme="minorHAnsi"/>
        <w:i/>
        <w:color w:val="595959"/>
      </w:rPr>
      <w:t>/</w:t>
    </w:r>
    <w:r>
      <w:rPr>
        <w:rFonts w:eastAsia="Bliss-Regular" w:cstheme="minorHAnsi"/>
        <w:color w:val="595959"/>
        <w:sz w:val="12"/>
        <w:szCs w:val="12"/>
      </w:rPr>
      <w:fldChar w:fldCharType="begin"/>
    </w:r>
    <w:r>
      <w:rPr>
        <w:rFonts w:eastAsia="Bliss-Regular" w:cstheme="minorHAnsi"/>
        <w:color w:val="595959"/>
        <w:sz w:val="12"/>
        <w:szCs w:val="12"/>
      </w:rPr>
      <w:instrText>NUMPAGES</w:instrText>
    </w:r>
    <w:r>
      <w:rPr>
        <w:rFonts w:eastAsia="Bliss-Regular" w:cstheme="minorHAnsi"/>
        <w:color w:val="595959"/>
        <w:sz w:val="12"/>
        <w:szCs w:val="12"/>
      </w:rPr>
      <w:fldChar w:fldCharType="separate"/>
    </w:r>
    <w:r w:rsidR="00267722">
      <w:rPr>
        <w:rFonts w:eastAsia="Bliss-Regular" w:cstheme="minorHAnsi"/>
        <w:noProof/>
        <w:color w:val="595959"/>
        <w:sz w:val="12"/>
        <w:szCs w:val="12"/>
      </w:rPr>
      <w:t>27</w:t>
    </w:r>
    <w:r>
      <w:rPr>
        <w:rFonts w:eastAsia="Bliss-Regular" w:cstheme="minorHAnsi"/>
        <w:color w:val="595959"/>
        <w:sz w:val="12"/>
        <w:szCs w:val="12"/>
      </w:rPr>
      <w:fldChar w:fldCharType="end"/>
    </w:r>
  </w:p>
  <w:p w14:paraId="007B8FD9" w14:textId="3EF91569" w:rsidR="00BA5F6D" w:rsidRPr="004D4211" w:rsidRDefault="00BA5F6D" w:rsidP="004D4211">
    <w:pPr>
      <w:pStyle w:val="txttabelas"/>
      <w:rPr>
        <w:color w:val="595959"/>
        <w:sz w:val="20"/>
      </w:rPr>
    </w:pPr>
    <w:r w:rsidRPr="0039295A">
      <w:rPr>
        <w:b/>
        <w:color w:val="595959"/>
        <w:sz w:val="20"/>
      </w:rPr>
      <w:t>PREÂMBULO</w:t>
    </w:r>
    <w:r>
      <w:rPr>
        <w:b/>
        <w:color w:val="595959"/>
        <w:sz w:val="20"/>
      </w:rPr>
      <w:t xml:space="preserve">: </w:t>
    </w:r>
    <w:r>
      <w:rPr>
        <w:color w:val="595959"/>
        <w:sz w:val="20"/>
      </w:rPr>
      <w:fldChar w:fldCharType="begin"/>
    </w:r>
    <w:r>
      <w:rPr>
        <w:color w:val="595959"/>
        <w:sz w:val="20"/>
      </w:rPr>
      <w:instrText xml:space="preserve"> STYLEREF  "1"  </w:instrText>
    </w:r>
    <w:r>
      <w:rPr>
        <w:color w:val="595959"/>
        <w:sz w:val="20"/>
      </w:rPr>
      <w:fldChar w:fldCharType="separate"/>
    </w:r>
    <w:r w:rsidR="00506B25">
      <w:rPr>
        <w:noProof/>
        <w:color w:val="595959"/>
        <w:sz w:val="20"/>
      </w:rPr>
      <w:t>Índice do Plano Municipal de Emergência de Proteção Civil de Caminha</w:t>
    </w:r>
    <w:r>
      <w:rPr>
        <w:color w:val="595959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2E75A" w14:textId="77777777" w:rsidR="00BA5F6D" w:rsidRDefault="00BA5F6D" w:rsidP="004D4211">
    <w:pPr>
      <w:pBdr>
        <w:bottom w:val="single" w:sz="4" w:space="1" w:color="595959"/>
      </w:pBdr>
      <w:tabs>
        <w:tab w:val="right" w:pos="8789"/>
      </w:tabs>
      <w:jc w:val="right"/>
      <w:rPr>
        <w:rFonts w:eastAsia="Bliss-Regular" w:cstheme="minorHAnsi"/>
        <w:color w:val="595959"/>
        <w:sz w:val="12"/>
        <w:szCs w:val="12"/>
        <w:lang w:bidi="ar-SA"/>
      </w:rPr>
    </w:pPr>
    <w:r>
      <w:rPr>
        <w:rFonts w:eastAsia="Bliss-Regular" w:cstheme="minorHAnsi"/>
        <w:i/>
        <w:color w:val="595959"/>
        <w:sz w:val="32"/>
        <w:szCs w:val="32"/>
      </w:rPr>
      <w:fldChar w:fldCharType="begin"/>
    </w:r>
    <w:r>
      <w:rPr>
        <w:rFonts w:eastAsia="Bliss-Regular" w:cstheme="minorHAnsi"/>
        <w:i/>
        <w:color w:val="595959"/>
        <w:sz w:val="32"/>
        <w:szCs w:val="32"/>
      </w:rPr>
      <w:instrText>PAGE</w:instrText>
    </w:r>
    <w:r>
      <w:rPr>
        <w:rFonts w:eastAsia="Bliss-Regular" w:cstheme="minorHAnsi"/>
        <w:i/>
        <w:color w:val="595959"/>
        <w:sz w:val="32"/>
        <w:szCs w:val="32"/>
      </w:rPr>
      <w:fldChar w:fldCharType="separate"/>
    </w:r>
    <w:r w:rsidR="00267722">
      <w:rPr>
        <w:rFonts w:eastAsia="Bliss-Regular" w:cstheme="minorHAnsi"/>
        <w:i/>
        <w:noProof/>
        <w:color w:val="595959"/>
        <w:sz w:val="32"/>
        <w:szCs w:val="32"/>
      </w:rPr>
      <w:t>3</w:t>
    </w:r>
    <w:r>
      <w:rPr>
        <w:rFonts w:eastAsia="Bliss-Regular" w:cstheme="minorHAnsi"/>
        <w:i/>
        <w:color w:val="595959"/>
        <w:sz w:val="32"/>
        <w:szCs w:val="32"/>
      </w:rPr>
      <w:fldChar w:fldCharType="end"/>
    </w:r>
    <w:r>
      <w:rPr>
        <w:rFonts w:eastAsia="Bliss-Regular" w:cstheme="minorHAnsi"/>
        <w:i/>
        <w:color w:val="595959"/>
        <w:sz w:val="32"/>
        <w:szCs w:val="32"/>
      </w:rPr>
      <w:t xml:space="preserve"> </w:t>
    </w:r>
    <w:r>
      <w:rPr>
        <w:rFonts w:eastAsia="Bliss-Regular" w:cstheme="minorHAnsi"/>
        <w:i/>
        <w:color w:val="595959"/>
      </w:rPr>
      <w:t>/</w:t>
    </w:r>
    <w:r>
      <w:rPr>
        <w:rFonts w:eastAsia="Bliss-Regular" w:cstheme="minorHAnsi"/>
        <w:color w:val="595959"/>
        <w:sz w:val="12"/>
        <w:szCs w:val="12"/>
      </w:rPr>
      <w:fldChar w:fldCharType="begin"/>
    </w:r>
    <w:r>
      <w:rPr>
        <w:rFonts w:eastAsia="Bliss-Regular" w:cstheme="minorHAnsi"/>
        <w:color w:val="595959"/>
        <w:sz w:val="12"/>
        <w:szCs w:val="12"/>
      </w:rPr>
      <w:instrText>NUMPAGES</w:instrText>
    </w:r>
    <w:r>
      <w:rPr>
        <w:rFonts w:eastAsia="Bliss-Regular" w:cstheme="minorHAnsi"/>
        <w:color w:val="595959"/>
        <w:sz w:val="12"/>
        <w:szCs w:val="12"/>
      </w:rPr>
      <w:fldChar w:fldCharType="separate"/>
    </w:r>
    <w:r w:rsidR="00267722">
      <w:rPr>
        <w:rFonts w:eastAsia="Bliss-Regular" w:cstheme="minorHAnsi"/>
        <w:noProof/>
        <w:color w:val="595959"/>
        <w:sz w:val="12"/>
        <w:szCs w:val="12"/>
      </w:rPr>
      <w:t>27</w:t>
    </w:r>
    <w:r>
      <w:rPr>
        <w:rFonts w:eastAsia="Bliss-Regular" w:cstheme="minorHAnsi"/>
        <w:color w:val="595959"/>
        <w:sz w:val="12"/>
        <w:szCs w:val="12"/>
      </w:rPr>
      <w:fldChar w:fldCharType="end"/>
    </w:r>
  </w:p>
  <w:p w14:paraId="7BF7A85D" w14:textId="694ADA91" w:rsidR="00BA5F6D" w:rsidRPr="004D4211" w:rsidRDefault="00BA5F6D" w:rsidP="001E6C3D">
    <w:pPr>
      <w:pStyle w:val="txttabelas"/>
      <w:rPr>
        <w:color w:val="595959"/>
        <w:sz w:val="20"/>
      </w:rPr>
    </w:pPr>
    <w:r w:rsidRPr="0039295A">
      <w:rPr>
        <w:b/>
        <w:color w:val="595959"/>
        <w:sz w:val="20"/>
      </w:rPr>
      <w:t>PREÂMBULO</w:t>
    </w:r>
    <w:r>
      <w:rPr>
        <w:b/>
        <w:color w:val="595959"/>
        <w:sz w:val="20"/>
      </w:rPr>
      <w:t xml:space="preserve">: </w:t>
    </w:r>
    <w:r>
      <w:rPr>
        <w:color w:val="595959"/>
        <w:sz w:val="20"/>
      </w:rPr>
      <w:fldChar w:fldCharType="begin"/>
    </w:r>
    <w:r>
      <w:rPr>
        <w:color w:val="595959"/>
        <w:sz w:val="20"/>
      </w:rPr>
      <w:instrText xml:space="preserve"> STYLEREF  "1"  </w:instrText>
    </w:r>
    <w:r>
      <w:rPr>
        <w:color w:val="595959"/>
        <w:sz w:val="20"/>
      </w:rPr>
      <w:fldChar w:fldCharType="separate"/>
    </w:r>
    <w:r w:rsidR="00506B25">
      <w:rPr>
        <w:noProof/>
        <w:color w:val="595959"/>
        <w:sz w:val="20"/>
      </w:rPr>
      <w:t>Índice do Plano Municipal de Emergência de Proteção Civil de Caminha</w:t>
    </w:r>
    <w:r>
      <w:rPr>
        <w:color w:val="595959"/>
        <w:sz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250EC" w14:textId="77777777" w:rsidR="00BA5F6D" w:rsidRPr="004D4211" w:rsidRDefault="00BA5F6D" w:rsidP="004D4211">
    <w:pPr>
      <w:pStyle w:val="Rodap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09EFD" w14:textId="77777777" w:rsidR="00BA5F6D" w:rsidRDefault="00BA5F6D" w:rsidP="00A273BB">
    <w:pPr>
      <w:pStyle w:val="txttabelas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FE56B" w14:textId="77777777" w:rsidR="00BA5F6D" w:rsidRDefault="00BA5F6D" w:rsidP="0021372A">
    <w:pPr>
      <w:pStyle w:val="txttabelas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1622A" w14:textId="77777777" w:rsidR="00BA5F6D" w:rsidRDefault="00BA5F6D" w:rsidP="0039295A">
    <w:pPr>
      <w:pBdr>
        <w:bottom w:val="single" w:sz="4" w:space="1" w:color="595959"/>
      </w:pBdr>
      <w:tabs>
        <w:tab w:val="right" w:pos="8789"/>
      </w:tabs>
      <w:jc w:val="right"/>
      <w:rPr>
        <w:rFonts w:eastAsia="Bliss-Regular" w:cstheme="minorHAnsi"/>
        <w:color w:val="595959"/>
        <w:sz w:val="12"/>
        <w:szCs w:val="12"/>
        <w:lang w:bidi="ar-SA"/>
      </w:rPr>
    </w:pPr>
    <w:r>
      <w:rPr>
        <w:rFonts w:eastAsia="Bliss-Regular" w:cstheme="minorHAnsi"/>
        <w:i/>
        <w:color w:val="595959"/>
        <w:sz w:val="32"/>
        <w:szCs w:val="32"/>
      </w:rPr>
      <w:fldChar w:fldCharType="begin"/>
    </w:r>
    <w:r>
      <w:rPr>
        <w:rFonts w:eastAsia="Bliss-Regular" w:cstheme="minorHAnsi"/>
        <w:i/>
        <w:color w:val="595959"/>
        <w:sz w:val="32"/>
        <w:szCs w:val="32"/>
      </w:rPr>
      <w:instrText>PAGE</w:instrText>
    </w:r>
    <w:r>
      <w:rPr>
        <w:rFonts w:eastAsia="Bliss-Regular" w:cstheme="minorHAnsi"/>
        <w:i/>
        <w:color w:val="595959"/>
        <w:sz w:val="32"/>
        <w:szCs w:val="32"/>
      </w:rPr>
      <w:fldChar w:fldCharType="separate"/>
    </w:r>
    <w:r w:rsidR="00267722">
      <w:rPr>
        <w:rFonts w:eastAsia="Bliss-Regular" w:cstheme="minorHAnsi"/>
        <w:i/>
        <w:noProof/>
        <w:color w:val="595959"/>
        <w:sz w:val="32"/>
        <w:szCs w:val="32"/>
      </w:rPr>
      <w:t>25</w:t>
    </w:r>
    <w:r>
      <w:rPr>
        <w:rFonts w:eastAsia="Bliss-Regular" w:cstheme="minorHAnsi"/>
        <w:i/>
        <w:color w:val="595959"/>
        <w:sz w:val="32"/>
        <w:szCs w:val="32"/>
      </w:rPr>
      <w:fldChar w:fldCharType="end"/>
    </w:r>
    <w:r>
      <w:rPr>
        <w:rFonts w:eastAsia="Bliss-Regular" w:cstheme="minorHAnsi"/>
        <w:i/>
        <w:color w:val="595959"/>
        <w:sz w:val="32"/>
        <w:szCs w:val="32"/>
      </w:rPr>
      <w:t xml:space="preserve"> </w:t>
    </w:r>
    <w:r>
      <w:rPr>
        <w:rFonts w:eastAsia="Bliss-Regular" w:cstheme="minorHAnsi"/>
        <w:i/>
        <w:color w:val="595959"/>
      </w:rPr>
      <w:t>/</w:t>
    </w:r>
    <w:r>
      <w:rPr>
        <w:rFonts w:eastAsia="Bliss-Regular" w:cstheme="minorHAnsi"/>
        <w:color w:val="595959"/>
        <w:sz w:val="12"/>
        <w:szCs w:val="12"/>
      </w:rPr>
      <w:fldChar w:fldCharType="begin"/>
    </w:r>
    <w:r>
      <w:rPr>
        <w:rFonts w:eastAsia="Bliss-Regular" w:cstheme="minorHAnsi"/>
        <w:color w:val="595959"/>
        <w:sz w:val="12"/>
        <w:szCs w:val="12"/>
      </w:rPr>
      <w:instrText>NUMPAGES</w:instrText>
    </w:r>
    <w:r>
      <w:rPr>
        <w:rFonts w:eastAsia="Bliss-Regular" w:cstheme="minorHAnsi"/>
        <w:color w:val="595959"/>
        <w:sz w:val="12"/>
        <w:szCs w:val="12"/>
      </w:rPr>
      <w:fldChar w:fldCharType="separate"/>
    </w:r>
    <w:r w:rsidR="00267722">
      <w:rPr>
        <w:rFonts w:eastAsia="Bliss-Regular" w:cstheme="minorHAnsi"/>
        <w:noProof/>
        <w:color w:val="595959"/>
        <w:sz w:val="12"/>
        <w:szCs w:val="12"/>
      </w:rPr>
      <w:t>27</w:t>
    </w:r>
    <w:r>
      <w:rPr>
        <w:rFonts w:eastAsia="Bliss-Regular" w:cstheme="minorHAnsi"/>
        <w:color w:val="595959"/>
        <w:sz w:val="12"/>
        <w:szCs w:val="12"/>
      </w:rPr>
      <w:fldChar w:fldCharType="end"/>
    </w:r>
  </w:p>
  <w:p w14:paraId="7343FB53" w14:textId="7604AC46" w:rsidR="00BA5F6D" w:rsidRPr="0039295A" w:rsidRDefault="00BA5F6D" w:rsidP="001E6C3D">
    <w:pPr>
      <w:pStyle w:val="txttabelas"/>
      <w:rPr>
        <w:color w:val="595959"/>
        <w:sz w:val="20"/>
      </w:rPr>
    </w:pPr>
    <w:r w:rsidRPr="0039295A">
      <w:rPr>
        <w:b/>
        <w:color w:val="595959"/>
        <w:sz w:val="20"/>
      </w:rPr>
      <w:t>PREÂMBULO</w:t>
    </w:r>
    <w:r>
      <w:rPr>
        <w:b/>
        <w:color w:val="595959"/>
        <w:sz w:val="20"/>
      </w:rPr>
      <w:t xml:space="preserve">: </w:t>
    </w:r>
    <w:r>
      <w:rPr>
        <w:color w:val="595959"/>
        <w:sz w:val="20"/>
      </w:rPr>
      <w:fldChar w:fldCharType="begin"/>
    </w:r>
    <w:r>
      <w:rPr>
        <w:color w:val="595959"/>
        <w:sz w:val="20"/>
      </w:rPr>
      <w:instrText xml:space="preserve"> STYLEREF  "1"  </w:instrText>
    </w:r>
    <w:r>
      <w:rPr>
        <w:color w:val="595959"/>
        <w:sz w:val="20"/>
      </w:rPr>
      <w:fldChar w:fldCharType="separate"/>
    </w:r>
    <w:r w:rsidR="00506B25">
      <w:rPr>
        <w:noProof/>
        <w:color w:val="595959"/>
        <w:sz w:val="20"/>
      </w:rPr>
      <w:t>Referências Legislativas</w:t>
    </w:r>
    <w:r>
      <w:rPr>
        <w:color w:val="595959"/>
        <w:sz w:val="20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6B85D" w14:textId="77777777" w:rsidR="00BA5F6D" w:rsidRDefault="00BA5F6D" w:rsidP="0039295A">
    <w:pPr>
      <w:pBdr>
        <w:bottom w:val="single" w:sz="4" w:space="1" w:color="595959"/>
      </w:pBdr>
      <w:tabs>
        <w:tab w:val="right" w:pos="8789"/>
      </w:tabs>
      <w:jc w:val="right"/>
      <w:rPr>
        <w:rFonts w:eastAsia="Bliss-Regular" w:cstheme="minorHAnsi"/>
        <w:color w:val="595959"/>
        <w:sz w:val="12"/>
        <w:szCs w:val="12"/>
        <w:lang w:bidi="ar-SA"/>
      </w:rPr>
    </w:pPr>
    <w:r>
      <w:rPr>
        <w:rFonts w:eastAsia="Bliss-Regular" w:cstheme="minorHAnsi"/>
        <w:i/>
        <w:color w:val="595959"/>
        <w:sz w:val="32"/>
        <w:szCs w:val="32"/>
      </w:rPr>
      <w:fldChar w:fldCharType="begin"/>
    </w:r>
    <w:r>
      <w:rPr>
        <w:rFonts w:eastAsia="Bliss-Regular" w:cstheme="minorHAnsi"/>
        <w:i/>
        <w:color w:val="595959"/>
        <w:sz w:val="32"/>
        <w:szCs w:val="32"/>
      </w:rPr>
      <w:instrText>PAGE</w:instrText>
    </w:r>
    <w:r>
      <w:rPr>
        <w:rFonts w:eastAsia="Bliss-Regular" w:cstheme="minorHAnsi"/>
        <w:i/>
        <w:color w:val="595959"/>
        <w:sz w:val="32"/>
        <w:szCs w:val="32"/>
      </w:rPr>
      <w:fldChar w:fldCharType="separate"/>
    </w:r>
    <w:r w:rsidR="00267722">
      <w:rPr>
        <w:rFonts w:eastAsia="Bliss-Regular" w:cstheme="minorHAnsi"/>
        <w:i/>
        <w:noProof/>
        <w:color w:val="595959"/>
        <w:sz w:val="32"/>
        <w:szCs w:val="32"/>
      </w:rPr>
      <w:t>9</w:t>
    </w:r>
    <w:r>
      <w:rPr>
        <w:rFonts w:eastAsia="Bliss-Regular" w:cstheme="minorHAnsi"/>
        <w:i/>
        <w:color w:val="595959"/>
        <w:sz w:val="32"/>
        <w:szCs w:val="32"/>
      </w:rPr>
      <w:fldChar w:fldCharType="end"/>
    </w:r>
    <w:r>
      <w:rPr>
        <w:rFonts w:eastAsia="Bliss-Regular" w:cstheme="minorHAnsi"/>
        <w:i/>
        <w:color w:val="595959"/>
        <w:sz w:val="32"/>
        <w:szCs w:val="32"/>
      </w:rPr>
      <w:t xml:space="preserve"> </w:t>
    </w:r>
    <w:r>
      <w:rPr>
        <w:rFonts w:eastAsia="Bliss-Regular" w:cstheme="minorHAnsi"/>
        <w:i/>
        <w:color w:val="595959"/>
      </w:rPr>
      <w:t>/</w:t>
    </w:r>
    <w:r>
      <w:rPr>
        <w:rFonts w:eastAsia="Bliss-Regular" w:cstheme="minorHAnsi"/>
        <w:color w:val="595959"/>
        <w:sz w:val="12"/>
        <w:szCs w:val="12"/>
      </w:rPr>
      <w:fldChar w:fldCharType="begin"/>
    </w:r>
    <w:r>
      <w:rPr>
        <w:rFonts w:eastAsia="Bliss-Regular" w:cstheme="minorHAnsi"/>
        <w:color w:val="595959"/>
        <w:sz w:val="12"/>
        <w:szCs w:val="12"/>
      </w:rPr>
      <w:instrText>NUMPAGES</w:instrText>
    </w:r>
    <w:r>
      <w:rPr>
        <w:rFonts w:eastAsia="Bliss-Regular" w:cstheme="minorHAnsi"/>
        <w:color w:val="595959"/>
        <w:sz w:val="12"/>
        <w:szCs w:val="12"/>
      </w:rPr>
      <w:fldChar w:fldCharType="separate"/>
    </w:r>
    <w:r w:rsidR="00267722">
      <w:rPr>
        <w:rFonts w:eastAsia="Bliss-Regular" w:cstheme="minorHAnsi"/>
        <w:noProof/>
        <w:color w:val="595959"/>
        <w:sz w:val="12"/>
        <w:szCs w:val="12"/>
      </w:rPr>
      <w:t>27</w:t>
    </w:r>
    <w:r>
      <w:rPr>
        <w:rFonts w:eastAsia="Bliss-Regular" w:cstheme="minorHAnsi"/>
        <w:color w:val="595959"/>
        <w:sz w:val="12"/>
        <w:szCs w:val="12"/>
      </w:rPr>
      <w:fldChar w:fldCharType="end"/>
    </w:r>
  </w:p>
  <w:p w14:paraId="1C23D7E7" w14:textId="00815A3B" w:rsidR="00BA5F6D" w:rsidRPr="0039295A" w:rsidRDefault="00BA5F6D" w:rsidP="001E6C3D">
    <w:pPr>
      <w:pStyle w:val="txttabelas"/>
      <w:rPr>
        <w:color w:val="595959"/>
        <w:sz w:val="20"/>
      </w:rPr>
    </w:pPr>
    <w:r w:rsidRPr="0039295A">
      <w:rPr>
        <w:b/>
        <w:color w:val="595959"/>
        <w:sz w:val="20"/>
      </w:rPr>
      <w:t>PREÂMBULO</w:t>
    </w:r>
    <w:r>
      <w:rPr>
        <w:b/>
        <w:color w:val="595959"/>
        <w:sz w:val="20"/>
      </w:rPr>
      <w:t xml:space="preserve">: </w:t>
    </w:r>
    <w:r>
      <w:rPr>
        <w:color w:val="595959"/>
        <w:sz w:val="20"/>
      </w:rPr>
      <w:fldChar w:fldCharType="begin"/>
    </w:r>
    <w:r>
      <w:rPr>
        <w:color w:val="595959"/>
        <w:sz w:val="20"/>
      </w:rPr>
      <w:instrText xml:space="preserve"> STYLEREF  "1"  </w:instrText>
    </w:r>
    <w:r>
      <w:rPr>
        <w:color w:val="595959"/>
        <w:sz w:val="20"/>
      </w:rPr>
      <w:fldChar w:fldCharType="separate"/>
    </w:r>
    <w:r w:rsidR="00506B25">
      <w:rPr>
        <w:noProof/>
        <w:color w:val="595959"/>
        <w:sz w:val="20"/>
      </w:rPr>
      <w:t>Referências Legislativas</w:t>
    </w:r>
    <w:r>
      <w:rPr>
        <w:color w:val="595959"/>
        <w:sz w:val="20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54968" w14:textId="77777777" w:rsidR="00BA5F6D" w:rsidRDefault="00BA5F6D" w:rsidP="0039295A">
    <w:pPr>
      <w:pBdr>
        <w:bottom w:val="single" w:sz="4" w:space="1" w:color="595959"/>
      </w:pBdr>
      <w:tabs>
        <w:tab w:val="right" w:pos="8789"/>
      </w:tabs>
      <w:jc w:val="right"/>
      <w:rPr>
        <w:rFonts w:eastAsia="Bliss-Regular" w:cstheme="minorHAnsi"/>
        <w:color w:val="595959"/>
        <w:sz w:val="12"/>
        <w:szCs w:val="12"/>
        <w:lang w:bidi="ar-SA"/>
      </w:rPr>
    </w:pPr>
    <w:r>
      <w:rPr>
        <w:rFonts w:eastAsia="Bliss-Regular" w:cstheme="minorHAnsi"/>
        <w:i/>
        <w:color w:val="595959"/>
        <w:sz w:val="32"/>
        <w:szCs w:val="32"/>
      </w:rPr>
      <w:fldChar w:fldCharType="begin"/>
    </w:r>
    <w:r>
      <w:rPr>
        <w:rFonts w:eastAsia="Bliss-Regular" w:cstheme="minorHAnsi"/>
        <w:i/>
        <w:color w:val="595959"/>
        <w:sz w:val="32"/>
        <w:szCs w:val="32"/>
      </w:rPr>
      <w:instrText>PAGE</w:instrText>
    </w:r>
    <w:r>
      <w:rPr>
        <w:rFonts w:eastAsia="Bliss-Regular" w:cstheme="minorHAnsi"/>
        <w:i/>
        <w:color w:val="595959"/>
        <w:sz w:val="32"/>
        <w:szCs w:val="32"/>
      </w:rPr>
      <w:fldChar w:fldCharType="separate"/>
    </w:r>
    <w:r>
      <w:rPr>
        <w:rFonts w:eastAsia="Bliss-Regular" w:cstheme="minorHAnsi"/>
        <w:i/>
        <w:noProof/>
        <w:color w:val="595959"/>
        <w:sz w:val="32"/>
        <w:szCs w:val="32"/>
      </w:rPr>
      <w:t>33</w:t>
    </w:r>
    <w:r>
      <w:rPr>
        <w:rFonts w:eastAsia="Bliss-Regular" w:cstheme="minorHAnsi"/>
        <w:i/>
        <w:color w:val="595959"/>
        <w:sz w:val="32"/>
        <w:szCs w:val="32"/>
      </w:rPr>
      <w:fldChar w:fldCharType="end"/>
    </w:r>
    <w:r>
      <w:rPr>
        <w:rFonts w:eastAsia="Bliss-Regular" w:cstheme="minorHAnsi"/>
        <w:i/>
        <w:color w:val="595959"/>
        <w:sz w:val="32"/>
        <w:szCs w:val="32"/>
      </w:rPr>
      <w:t xml:space="preserve"> </w:t>
    </w:r>
    <w:r>
      <w:rPr>
        <w:rFonts w:eastAsia="Bliss-Regular" w:cstheme="minorHAnsi"/>
        <w:i/>
        <w:color w:val="595959"/>
      </w:rPr>
      <w:t>/</w:t>
    </w:r>
    <w:r>
      <w:rPr>
        <w:rFonts w:eastAsia="Bliss-Regular" w:cstheme="minorHAnsi"/>
        <w:color w:val="595959"/>
        <w:sz w:val="12"/>
        <w:szCs w:val="12"/>
      </w:rPr>
      <w:fldChar w:fldCharType="begin"/>
    </w:r>
    <w:r>
      <w:rPr>
        <w:rFonts w:eastAsia="Bliss-Regular" w:cstheme="minorHAnsi"/>
        <w:color w:val="595959"/>
        <w:sz w:val="12"/>
        <w:szCs w:val="12"/>
      </w:rPr>
      <w:instrText>NUMPAGES</w:instrText>
    </w:r>
    <w:r>
      <w:rPr>
        <w:rFonts w:eastAsia="Bliss-Regular" w:cstheme="minorHAnsi"/>
        <w:color w:val="595959"/>
        <w:sz w:val="12"/>
        <w:szCs w:val="12"/>
      </w:rPr>
      <w:fldChar w:fldCharType="separate"/>
    </w:r>
    <w:r w:rsidR="00267722">
      <w:rPr>
        <w:rFonts w:eastAsia="Bliss-Regular" w:cstheme="minorHAnsi"/>
        <w:noProof/>
        <w:color w:val="595959"/>
        <w:sz w:val="12"/>
        <w:szCs w:val="12"/>
      </w:rPr>
      <w:t>27</w:t>
    </w:r>
    <w:r>
      <w:rPr>
        <w:rFonts w:eastAsia="Bliss-Regular" w:cstheme="minorHAnsi"/>
        <w:color w:val="595959"/>
        <w:sz w:val="12"/>
        <w:szCs w:val="12"/>
      </w:rPr>
      <w:fldChar w:fldCharType="end"/>
    </w:r>
  </w:p>
  <w:p w14:paraId="7F710E64" w14:textId="0E6228B4" w:rsidR="00BA5F6D" w:rsidRPr="0039295A" w:rsidRDefault="00BA5F6D" w:rsidP="001E6C3D">
    <w:pPr>
      <w:pStyle w:val="txttabelas"/>
      <w:rPr>
        <w:color w:val="595959"/>
        <w:sz w:val="20"/>
      </w:rPr>
    </w:pPr>
    <w:r w:rsidRPr="0039295A">
      <w:rPr>
        <w:b/>
        <w:color w:val="595959"/>
        <w:sz w:val="20"/>
      </w:rPr>
      <w:t>PREÂMBULO</w:t>
    </w:r>
    <w:r>
      <w:rPr>
        <w:b/>
        <w:color w:val="595959"/>
        <w:sz w:val="20"/>
      </w:rPr>
      <w:t xml:space="preserve">: </w:t>
    </w:r>
    <w:r>
      <w:rPr>
        <w:color w:val="595959"/>
        <w:sz w:val="20"/>
      </w:rPr>
      <w:fldChar w:fldCharType="begin"/>
    </w:r>
    <w:r>
      <w:rPr>
        <w:color w:val="595959"/>
        <w:sz w:val="20"/>
      </w:rPr>
      <w:instrText xml:space="preserve"> STYLEREF  "1"  </w:instrText>
    </w:r>
    <w:r>
      <w:rPr>
        <w:color w:val="595959"/>
        <w:sz w:val="20"/>
      </w:rPr>
      <w:fldChar w:fldCharType="separate"/>
    </w:r>
    <w:r w:rsidR="007B3F7D">
      <w:rPr>
        <w:noProof/>
        <w:color w:val="595959"/>
        <w:sz w:val="20"/>
      </w:rPr>
      <w:t>Referências Legislativas</w:t>
    </w:r>
    <w:r>
      <w:rPr>
        <w:color w:val="595959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AE99C" w14:textId="77777777" w:rsidR="008275D0" w:rsidRDefault="008275D0" w:rsidP="00A273BB">
      <w:pPr>
        <w:spacing w:before="0" w:after="0" w:line="240" w:lineRule="auto"/>
      </w:pPr>
      <w:r>
        <w:separator/>
      </w:r>
    </w:p>
  </w:footnote>
  <w:footnote w:type="continuationSeparator" w:id="0">
    <w:p w14:paraId="2DCD3E2C" w14:textId="77777777" w:rsidR="008275D0" w:rsidRDefault="008275D0" w:rsidP="00A273BB">
      <w:pPr>
        <w:spacing w:before="0" w:after="0" w:line="240" w:lineRule="auto"/>
      </w:pPr>
      <w:r>
        <w:continuationSeparator/>
      </w:r>
    </w:p>
  </w:footnote>
  <w:footnote w:id="1">
    <w:p w14:paraId="4117FBCC" w14:textId="77F7C39F" w:rsidR="00F86609" w:rsidRDefault="00F86609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F86609">
        <w:t>Até à data não foram realizados quaisquer exercícios de proteção civil no âmbito do PMEPC</w:t>
      </w:r>
      <w:r>
        <w:t>C.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D32BA" w14:textId="462A981D" w:rsidR="00BA5F6D" w:rsidRDefault="00BA5F6D" w:rsidP="0039295A">
    <w:pPr>
      <w:pStyle w:val="txttabelas"/>
      <w:spacing w:before="0" w:after="0"/>
      <w:jc w:val="right"/>
      <w:rPr>
        <w:b/>
        <w:color w:val="595959"/>
        <w:sz w:val="28"/>
        <w:szCs w:val="28"/>
      </w:rPr>
    </w:pPr>
    <w:r>
      <w:rPr>
        <w:noProof/>
        <w:lang w:eastAsia="pt-PT" w:bidi="ar-SA"/>
      </w:rPr>
      <w:drawing>
        <wp:anchor distT="0" distB="0" distL="114300" distR="114300" simplePos="0" relativeHeight="251655680" behindDoc="1" locked="0" layoutInCell="1" allowOverlap="1" wp14:anchorId="3EFAAD75" wp14:editId="49A36336">
          <wp:simplePos x="0" y="0"/>
          <wp:positionH relativeFrom="column">
            <wp:posOffset>245745</wp:posOffset>
          </wp:positionH>
          <wp:positionV relativeFrom="paragraph">
            <wp:posOffset>17780</wp:posOffset>
          </wp:positionV>
          <wp:extent cx="513080" cy="539750"/>
          <wp:effectExtent l="0" t="0" r="0" b="0"/>
          <wp:wrapTight wrapText="bothSides">
            <wp:wrapPolygon edited="0">
              <wp:start x="0" y="0"/>
              <wp:lineTo x="0" y="20584"/>
              <wp:lineTo x="20851" y="20584"/>
              <wp:lineTo x="20851" y="0"/>
              <wp:lineTo x="0" y="0"/>
            </wp:wrapPolygon>
          </wp:wrapTight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308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595959"/>
        <w:sz w:val="28"/>
        <w:szCs w:val="28"/>
      </w:rPr>
      <w:t>Plano Municipal de Emergência de Proteção Civil</w:t>
    </w:r>
  </w:p>
  <w:p w14:paraId="0DEFDF84" w14:textId="77777777" w:rsidR="00BA5F6D" w:rsidRDefault="00BA5F6D" w:rsidP="0039295A">
    <w:pPr>
      <w:pStyle w:val="txttabelas"/>
      <w:jc w:val="right"/>
      <w:rPr>
        <w:color w:val="595959" w:themeColor="text1" w:themeTint="A6"/>
        <w:sz w:val="20"/>
      </w:rPr>
    </w:pPr>
    <w:r>
      <w:rPr>
        <w:color w:val="595959" w:themeColor="text1" w:themeTint="A6"/>
        <w:sz w:val="20"/>
      </w:rPr>
      <w:t>GeoAtributo - CIPOT, Lda.</w:t>
    </w:r>
  </w:p>
  <w:p w14:paraId="465E8B8B" w14:textId="0C3C17B1" w:rsidR="00BA5F6D" w:rsidRDefault="00506B25" w:rsidP="0039295A">
    <w:pPr>
      <w:pStyle w:val="txttabelas"/>
      <w:jc w:val="right"/>
    </w:pPr>
    <w:sdt>
      <w:sdtPr>
        <w:rPr>
          <w:color w:val="A6A6A6" w:themeColor="background1" w:themeShade="A6"/>
          <w:sz w:val="20"/>
        </w:rPr>
        <w:alias w:val="Estado"/>
        <w:id w:val="-298447523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4D1D17">
          <w:rPr>
            <w:color w:val="A6A6A6" w:themeColor="background1" w:themeShade="A6"/>
            <w:sz w:val="20"/>
          </w:rPr>
          <w:t>Versão 02</w:t>
        </w:r>
      </w:sdtContent>
    </w:sdt>
    <w:r w:rsidR="00BA5F6D">
      <w:rPr>
        <w:color w:val="A6A6A6" w:themeColor="background1" w:themeShade="A6"/>
        <w:sz w:val="20"/>
      </w:rPr>
      <w:t xml:space="preserve"> | </w:t>
    </w:r>
    <w:r w:rsidR="00BA5F6D">
      <w:rPr>
        <w:color w:val="A6A6A6" w:themeColor="background1" w:themeShade="A6"/>
        <w:sz w:val="20"/>
      </w:rPr>
      <w:fldChar w:fldCharType="begin"/>
    </w:r>
    <w:r w:rsidR="00BA5F6D">
      <w:rPr>
        <w:color w:val="A6A6A6" w:themeColor="background1" w:themeShade="A6"/>
        <w:sz w:val="20"/>
      </w:rPr>
      <w:instrText xml:space="preserve"> DATE  \@ "MMMM' de 'yyyy"  \* MERGEFORMAT </w:instrText>
    </w:r>
    <w:r w:rsidR="00BA5F6D">
      <w:rPr>
        <w:color w:val="A6A6A6" w:themeColor="background1" w:themeShade="A6"/>
        <w:sz w:val="20"/>
      </w:rPr>
      <w:fldChar w:fldCharType="separate"/>
    </w:r>
    <w:r w:rsidR="00CE6631">
      <w:rPr>
        <w:noProof/>
        <w:color w:val="A6A6A6" w:themeColor="background1" w:themeShade="A6"/>
        <w:sz w:val="20"/>
      </w:rPr>
      <w:t>maio de 2024</w:t>
    </w:r>
    <w:r w:rsidR="00BA5F6D">
      <w:rPr>
        <w:color w:val="A6A6A6" w:themeColor="background1" w:themeShade="A6"/>
        <w:sz w:val="20"/>
      </w:rPr>
      <w:fldChar w:fldCharType="end"/>
    </w:r>
  </w:p>
  <w:p w14:paraId="341C1D00" w14:textId="77777777" w:rsidR="00BA5F6D" w:rsidRDefault="00BA5F6D" w:rsidP="0039295A">
    <w:pPr>
      <w:pStyle w:val="txttabelas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9787D" w14:textId="77777777" w:rsidR="00762291" w:rsidRDefault="00762291" w:rsidP="00762291">
    <w:pPr>
      <w:pStyle w:val="txttabelas"/>
      <w:spacing w:before="0" w:after="0"/>
      <w:jc w:val="right"/>
      <w:rPr>
        <w:b/>
        <w:color w:val="595959"/>
        <w:sz w:val="28"/>
        <w:szCs w:val="28"/>
      </w:rPr>
    </w:pPr>
    <w:r>
      <w:rPr>
        <w:noProof/>
        <w:lang w:eastAsia="pt-PT" w:bidi="ar-SA"/>
      </w:rPr>
      <w:drawing>
        <wp:anchor distT="0" distB="0" distL="114300" distR="114300" simplePos="0" relativeHeight="251661824" behindDoc="1" locked="0" layoutInCell="1" allowOverlap="1" wp14:anchorId="75108658" wp14:editId="15FEDF4C">
          <wp:simplePos x="0" y="0"/>
          <wp:positionH relativeFrom="column">
            <wp:posOffset>245745</wp:posOffset>
          </wp:positionH>
          <wp:positionV relativeFrom="paragraph">
            <wp:posOffset>17780</wp:posOffset>
          </wp:positionV>
          <wp:extent cx="513080" cy="539750"/>
          <wp:effectExtent l="0" t="0" r="0" b="0"/>
          <wp:wrapTight wrapText="bothSides">
            <wp:wrapPolygon edited="0">
              <wp:start x="0" y="0"/>
              <wp:lineTo x="0" y="20584"/>
              <wp:lineTo x="20851" y="20584"/>
              <wp:lineTo x="20851" y="0"/>
              <wp:lineTo x="0" y="0"/>
            </wp:wrapPolygon>
          </wp:wrapTight>
          <wp:docPr id="8" name="Imagem 8" descr="Diagrama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iagrama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308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595959"/>
        <w:sz w:val="28"/>
        <w:szCs w:val="28"/>
      </w:rPr>
      <w:t>Plano Municipal de Emergência de Proteção Civil</w:t>
    </w:r>
  </w:p>
  <w:p w14:paraId="3B902A7A" w14:textId="77777777" w:rsidR="00762291" w:rsidRDefault="00762291" w:rsidP="00762291">
    <w:pPr>
      <w:pStyle w:val="txttabelas"/>
      <w:jc w:val="right"/>
      <w:rPr>
        <w:color w:val="595959" w:themeColor="text1" w:themeTint="A6"/>
        <w:sz w:val="20"/>
      </w:rPr>
    </w:pPr>
    <w:r>
      <w:rPr>
        <w:color w:val="595959" w:themeColor="text1" w:themeTint="A6"/>
        <w:sz w:val="20"/>
      </w:rPr>
      <w:t>GeoAtributo - CIPOT, Lda.</w:t>
    </w:r>
  </w:p>
  <w:p w14:paraId="24BA66B5" w14:textId="770AA88A" w:rsidR="00762291" w:rsidRDefault="00506B25" w:rsidP="00762291">
    <w:pPr>
      <w:pStyle w:val="txttabelas"/>
      <w:jc w:val="right"/>
    </w:pPr>
    <w:sdt>
      <w:sdtPr>
        <w:rPr>
          <w:color w:val="A6A6A6" w:themeColor="background1" w:themeShade="A6"/>
          <w:sz w:val="20"/>
        </w:rPr>
        <w:alias w:val="Estado"/>
        <w:id w:val="-1795520459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4D1D17">
          <w:rPr>
            <w:color w:val="A6A6A6" w:themeColor="background1" w:themeShade="A6"/>
            <w:sz w:val="20"/>
          </w:rPr>
          <w:t>Versão 02</w:t>
        </w:r>
      </w:sdtContent>
    </w:sdt>
    <w:r w:rsidR="00762291">
      <w:rPr>
        <w:color w:val="A6A6A6" w:themeColor="background1" w:themeShade="A6"/>
        <w:sz w:val="20"/>
      </w:rPr>
      <w:t xml:space="preserve"> | </w:t>
    </w:r>
    <w:r w:rsidR="00762291">
      <w:rPr>
        <w:color w:val="A6A6A6" w:themeColor="background1" w:themeShade="A6"/>
        <w:sz w:val="20"/>
      </w:rPr>
      <w:fldChar w:fldCharType="begin"/>
    </w:r>
    <w:r w:rsidR="00762291">
      <w:rPr>
        <w:color w:val="A6A6A6" w:themeColor="background1" w:themeShade="A6"/>
        <w:sz w:val="20"/>
      </w:rPr>
      <w:instrText xml:space="preserve"> DATE  \@ "MMMM' de 'yyyy"  \* MERGEFORMAT </w:instrText>
    </w:r>
    <w:r w:rsidR="00762291">
      <w:rPr>
        <w:color w:val="A6A6A6" w:themeColor="background1" w:themeShade="A6"/>
        <w:sz w:val="20"/>
      </w:rPr>
      <w:fldChar w:fldCharType="separate"/>
    </w:r>
    <w:r w:rsidR="00CE6631">
      <w:rPr>
        <w:noProof/>
        <w:color w:val="A6A6A6" w:themeColor="background1" w:themeShade="A6"/>
        <w:sz w:val="20"/>
      </w:rPr>
      <w:t>maio de 2024</w:t>
    </w:r>
    <w:r w:rsidR="00762291">
      <w:rPr>
        <w:color w:val="A6A6A6" w:themeColor="background1" w:themeShade="A6"/>
        <w:sz w:val="20"/>
      </w:rPr>
      <w:fldChar w:fldCharType="end"/>
    </w:r>
  </w:p>
  <w:p w14:paraId="1E03062C" w14:textId="77777777" w:rsidR="00762291" w:rsidRDefault="00762291" w:rsidP="00762291">
    <w:pPr>
      <w:pStyle w:val="txttabelas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17288" w14:textId="77777777" w:rsidR="00F86609" w:rsidRDefault="00F86609" w:rsidP="00762291">
    <w:pPr>
      <w:pStyle w:val="txttabelas"/>
      <w:spacing w:before="0" w:after="0"/>
      <w:jc w:val="right"/>
      <w:rPr>
        <w:b/>
        <w:color w:val="595959"/>
        <w:sz w:val="28"/>
        <w:szCs w:val="28"/>
      </w:rPr>
    </w:pPr>
    <w:r>
      <w:rPr>
        <w:noProof/>
        <w:lang w:eastAsia="pt-PT" w:bidi="ar-SA"/>
      </w:rPr>
      <w:drawing>
        <wp:anchor distT="0" distB="0" distL="114300" distR="114300" simplePos="0" relativeHeight="251672064" behindDoc="1" locked="0" layoutInCell="1" allowOverlap="1" wp14:anchorId="22716617" wp14:editId="73665805">
          <wp:simplePos x="0" y="0"/>
          <wp:positionH relativeFrom="column">
            <wp:posOffset>245745</wp:posOffset>
          </wp:positionH>
          <wp:positionV relativeFrom="paragraph">
            <wp:posOffset>17780</wp:posOffset>
          </wp:positionV>
          <wp:extent cx="513080" cy="539750"/>
          <wp:effectExtent l="0" t="0" r="0" b="0"/>
          <wp:wrapTight wrapText="bothSides">
            <wp:wrapPolygon edited="0">
              <wp:start x="0" y="0"/>
              <wp:lineTo x="0" y="20584"/>
              <wp:lineTo x="20851" y="20584"/>
              <wp:lineTo x="20851" y="0"/>
              <wp:lineTo x="0" y="0"/>
            </wp:wrapPolygon>
          </wp:wrapTight>
          <wp:docPr id="856427823" name="Imagem 8564278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308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595959"/>
        <w:sz w:val="28"/>
        <w:szCs w:val="28"/>
      </w:rPr>
      <w:t>Plano Municipal de Emergência de Proteção Civil</w:t>
    </w:r>
  </w:p>
  <w:p w14:paraId="7433A851" w14:textId="77777777" w:rsidR="00F86609" w:rsidRDefault="00F86609" w:rsidP="00762291">
    <w:pPr>
      <w:pStyle w:val="txttabelas"/>
      <w:jc w:val="right"/>
      <w:rPr>
        <w:color w:val="595959" w:themeColor="text1" w:themeTint="A6"/>
        <w:sz w:val="20"/>
      </w:rPr>
    </w:pPr>
    <w:r>
      <w:rPr>
        <w:color w:val="595959" w:themeColor="text1" w:themeTint="A6"/>
        <w:sz w:val="20"/>
      </w:rPr>
      <w:t>GeoAtributo - CIPOT, Lda.</w:t>
    </w:r>
  </w:p>
  <w:p w14:paraId="7CCD0E41" w14:textId="729FBB95" w:rsidR="00F86609" w:rsidRDefault="00506B25" w:rsidP="00762291">
    <w:pPr>
      <w:pStyle w:val="txttabelas"/>
      <w:jc w:val="right"/>
    </w:pPr>
    <w:sdt>
      <w:sdtPr>
        <w:rPr>
          <w:color w:val="A6A6A6" w:themeColor="background1" w:themeShade="A6"/>
          <w:sz w:val="20"/>
        </w:rPr>
        <w:alias w:val="Estado"/>
        <w:id w:val="-1364281515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F86609">
          <w:rPr>
            <w:color w:val="A6A6A6" w:themeColor="background1" w:themeShade="A6"/>
            <w:sz w:val="20"/>
          </w:rPr>
          <w:t>Versão 02</w:t>
        </w:r>
      </w:sdtContent>
    </w:sdt>
    <w:r w:rsidR="00F86609">
      <w:rPr>
        <w:color w:val="A6A6A6" w:themeColor="background1" w:themeShade="A6"/>
        <w:sz w:val="20"/>
      </w:rPr>
      <w:t xml:space="preserve"> | </w:t>
    </w:r>
    <w:r w:rsidR="00F86609">
      <w:rPr>
        <w:color w:val="A6A6A6" w:themeColor="background1" w:themeShade="A6"/>
        <w:sz w:val="20"/>
      </w:rPr>
      <w:fldChar w:fldCharType="begin"/>
    </w:r>
    <w:r w:rsidR="00F86609">
      <w:rPr>
        <w:color w:val="A6A6A6" w:themeColor="background1" w:themeShade="A6"/>
        <w:sz w:val="20"/>
      </w:rPr>
      <w:instrText xml:space="preserve"> DATE  \@ "MMMM' de 'yyyy"  \* MERGEFORMAT </w:instrText>
    </w:r>
    <w:r w:rsidR="00F86609">
      <w:rPr>
        <w:color w:val="A6A6A6" w:themeColor="background1" w:themeShade="A6"/>
        <w:sz w:val="20"/>
      </w:rPr>
      <w:fldChar w:fldCharType="separate"/>
    </w:r>
    <w:r w:rsidR="00CE6631">
      <w:rPr>
        <w:noProof/>
        <w:color w:val="A6A6A6" w:themeColor="background1" w:themeShade="A6"/>
        <w:sz w:val="20"/>
      </w:rPr>
      <w:t>maio de 2024</w:t>
    </w:r>
    <w:r w:rsidR="00F86609">
      <w:rPr>
        <w:color w:val="A6A6A6" w:themeColor="background1" w:themeShade="A6"/>
        <w:sz w:val="20"/>
      </w:rPr>
      <w:fldChar w:fldCharType="end"/>
    </w:r>
  </w:p>
  <w:p w14:paraId="61A8C3EE" w14:textId="77777777" w:rsidR="00F86609" w:rsidRDefault="00F86609" w:rsidP="00762291">
    <w:pPr>
      <w:pStyle w:val="txttabela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B70D8" w14:textId="77777777" w:rsidR="00BA5F6D" w:rsidRDefault="00BA5F6D" w:rsidP="004D4211">
    <w:pPr>
      <w:pStyle w:val="txttabelas"/>
      <w:spacing w:before="0" w:after="0"/>
      <w:jc w:val="right"/>
      <w:rPr>
        <w:b/>
        <w:color w:val="595959"/>
        <w:sz w:val="28"/>
        <w:szCs w:val="28"/>
      </w:rPr>
    </w:pPr>
    <w:r>
      <w:rPr>
        <w:noProof/>
        <w:lang w:eastAsia="pt-PT" w:bidi="ar-SA"/>
      </w:rPr>
      <w:drawing>
        <wp:anchor distT="0" distB="0" distL="114300" distR="114300" simplePos="0" relativeHeight="251658752" behindDoc="1" locked="0" layoutInCell="1" allowOverlap="1" wp14:anchorId="72D774EB" wp14:editId="09B931D5">
          <wp:simplePos x="0" y="0"/>
          <wp:positionH relativeFrom="column">
            <wp:posOffset>245745</wp:posOffset>
          </wp:positionH>
          <wp:positionV relativeFrom="paragraph">
            <wp:posOffset>17780</wp:posOffset>
          </wp:positionV>
          <wp:extent cx="513080" cy="539750"/>
          <wp:effectExtent l="0" t="0" r="0" b="0"/>
          <wp:wrapTight wrapText="bothSides">
            <wp:wrapPolygon edited="0">
              <wp:start x="0" y="0"/>
              <wp:lineTo x="0" y="20584"/>
              <wp:lineTo x="20851" y="20584"/>
              <wp:lineTo x="20851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308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595959"/>
        <w:sz w:val="28"/>
        <w:szCs w:val="28"/>
      </w:rPr>
      <w:t>Plano Municipal de Emergência de Proteção Civil</w:t>
    </w:r>
  </w:p>
  <w:p w14:paraId="0B74C1CC" w14:textId="77777777" w:rsidR="00BA5F6D" w:rsidRDefault="00BA5F6D" w:rsidP="004D4211">
    <w:pPr>
      <w:pStyle w:val="txttabelas"/>
      <w:jc w:val="right"/>
      <w:rPr>
        <w:color w:val="595959" w:themeColor="text1" w:themeTint="A6"/>
        <w:sz w:val="20"/>
      </w:rPr>
    </w:pPr>
    <w:r>
      <w:rPr>
        <w:color w:val="595959" w:themeColor="text1" w:themeTint="A6"/>
        <w:sz w:val="20"/>
      </w:rPr>
      <w:t>GeoAtributo - CIPOT, Lda.</w:t>
    </w:r>
  </w:p>
  <w:p w14:paraId="193B72D9" w14:textId="525FC036" w:rsidR="00BA5F6D" w:rsidRDefault="00506B25" w:rsidP="004D4211">
    <w:pPr>
      <w:pStyle w:val="txttabelas"/>
      <w:jc w:val="right"/>
    </w:pPr>
    <w:sdt>
      <w:sdtPr>
        <w:rPr>
          <w:color w:val="A6A6A6" w:themeColor="background1" w:themeShade="A6"/>
          <w:sz w:val="20"/>
        </w:rPr>
        <w:alias w:val="Estado"/>
        <w:id w:val="-1436742126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4D1D17">
          <w:rPr>
            <w:color w:val="A6A6A6" w:themeColor="background1" w:themeShade="A6"/>
            <w:sz w:val="20"/>
          </w:rPr>
          <w:t>Versão 02</w:t>
        </w:r>
      </w:sdtContent>
    </w:sdt>
    <w:r w:rsidR="00BA5F6D">
      <w:rPr>
        <w:color w:val="A6A6A6" w:themeColor="background1" w:themeShade="A6"/>
        <w:sz w:val="20"/>
      </w:rPr>
      <w:t xml:space="preserve"> | </w:t>
    </w:r>
    <w:r w:rsidR="00BA5F6D">
      <w:rPr>
        <w:color w:val="A6A6A6" w:themeColor="background1" w:themeShade="A6"/>
        <w:sz w:val="20"/>
      </w:rPr>
      <w:fldChar w:fldCharType="begin"/>
    </w:r>
    <w:r w:rsidR="00BA5F6D">
      <w:rPr>
        <w:color w:val="A6A6A6" w:themeColor="background1" w:themeShade="A6"/>
        <w:sz w:val="20"/>
      </w:rPr>
      <w:instrText xml:space="preserve"> DATE  \@ "MMMM' de 'yyyy"  \* MERGEFORMAT </w:instrText>
    </w:r>
    <w:r w:rsidR="00BA5F6D">
      <w:rPr>
        <w:color w:val="A6A6A6" w:themeColor="background1" w:themeShade="A6"/>
        <w:sz w:val="20"/>
      </w:rPr>
      <w:fldChar w:fldCharType="separate"/>
    </w:r>
    <w:r w:rsidR="00CE6631">
      <w:rPr>
        <w:noProof/>
        <w:color w:val="A6A6A6" w:themeColor="background1" w:themeShade="A6"/>
        <w:sz w:val="20"/>
      </w:rPr>
      <w:t>maio de 2024</w:t>
    </w:r>
    <w:r w:rsidR="00BA5F6D">
      <w:rPr>
        <w:color w:val="A6A6A6" w:themeColor="background1" w:themeShade="A6"/>
        <w:sz w:val="20"/>
      </w:rPr>
      <w:fldChar w:fldCharType="end"/>
    </w:r>
  </w:p>
  <w:p w14:paraId="18B1AA1A" w14:textId="77777777" w:rsidR="00BA5F6D" w:rsidRDefault="00BA5F6D" w:rsidP="004D4211">
    <w:pPr>
      <w:pStyle w:val="txttabela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7EFF8" w14:textId="77777777" w:rsidR="00BA5F6D" w:rsidRDefault="00BA5F6D" w:rsidP="004D4211">
    <w:pPr>
      <w:pStyle w:val="txttabelas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5D99E" w14:textId="77777777" w:rsidR="00BA5F6D" w:rsidRPr="00A273BB" w:rsidRDefault="00BA5F6D" w:rsidP="00A273BB">
    <w:pPr>
      <w:pStyle w:val="txttabelas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69540" w14:textId="77777777" w:rsidR="00BA5F6D" w:rsidRPr="00A273BB" w:rsidRDefault="00BA5F6D" w:rsidP="00A273BB">
    <w:pPr>
      <w:pStyle w:val="txttabelas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elh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96"/>
      <w:gridCol w:w="1226"/>
      <w:gridCol w:w="6095"/>
    </w:tblGrid>
    <w:tr w:rsidR="00BA5F6D" w14:paraId="471077E6" w14:textId="77777777" w:rsidTr="006D6782">
      <w:trPr>
        <w:jc w:val="center"/>
      </w:trPr>
      <w:tc>
        <w:tcPr>
          <w:tcW w:w="2122" w:type="dxa"/>
          <w:gridSpan w:val="2"/>
          <w:vAlign w:val="center"/>
          <w:hideMark/>
        </w:tcPr>
        <w:p w14:paraId="0CD6C89C" w14:textId="6D758116" w:rsidR="00BA5F6D" w:rsidRDefault="00BA5F6D" w:rsidP="006D6782">
          <w:pPr>
            <w:pStyle w:val="txttabelas"/>
            <w:jc w:val="center"/>
          </w:pPr>
          <w:r>
            <w:rPr>
              <w:noProof/>
              <w:lang w:eastAsia="pt-PT" w:bidi="ar-SA"/>
            </w:rPr>
            <w:drawing>
              <wp:inline distT="0" distB="0" distL="0" distR="0" wp14:anchorId="4FE61989" wp14:editId="63E701AF">
                <wp:extent cx="550512" cy="577391"/>
                <wp:effectExtent l="0" t="0" r="0" b="0"/>
                <wp:docPr id="13" name="Imagem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m 1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512" cy="5773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pt-PT" w:bidi="ar-SA"/>
            </w:rPr>
            <w:drawing>
              <wp:inline distT="0" distB="0" distL="0" distR="0" wp14:anchorId="2CCC1BBA" wp14:editId="30389547">
                <wp:extent cx="550687" cy="576000"/>
                <wp:effectExtent l="0" t="0" r="0" b="0"/>
                <wp:docPr id="15" name="Imagem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91" t="1" r="19873" b="14878"/>
                        <a:stretch/>
                      </pic:blipFill>
                      <pic:spPr bwMode="auto">
                        <a:xfrm>
                          <a:off x="0" y="0"/>
                          <a:ext cx="550687" cy="57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  <w:vAlign w:val="center"/>
          <w:hideMark/>
        </w:tcPr>
        <w:p w14:paraId="26DAB029" w14:textId="77777777" w:rsidR="00BA5F6D" w:rsidRDefault="00BA5F6D" w:rsidP="006D6782">
          <w:pPr>
            <w:pStyle w:val="txttabelas"/>
            <w:jc w:val="right"/>
            <w:rPr>
              <w:b/>
              <w:color w:val="595959" w:themeColor="text1" w:themeTint="A6"/>
              <w:sz w:val="28"/>
              <w:szCs w:val="28"/>
            </w:rPr>
          </w:pPr>
          <w:r>
            <w:rPr>
              <w:b/>
              <w:color w:val="595959" w:themeColor="text1" w:themeTint="A6"/>
              <w:sz w:val="28"/>
              <w:szCs w:val="28"/>
            </w:rPr>
            <w:t>Plano Municipal de Emergência de Proteção Civil</w:t>
          </w:r>
        </w:p>
        <w:p w14:paraId="2EA4E42C" w14:textId="77777777" w:rsidR="00BA5F6D" w:rsidRDefault="00BA5F6D" w:rsidP="006D6782">
          <w:pPr>
            <w:pStyle w:val="txttabelas"/>
            <w:jc w:val="right"/>
            <w:rPr>
              <w:color w:val="595959" w:themeColor="text1" w:themeTint="A6"/>
              <w:sz w:val="20"/>
            </w:rPr>
          </w:pPr>
          <w:r>
            <w:rPr>
              <w:color w:val="595959" w:themeColor="text1" w:themeTint="A6"/>
              <w:sz w:val="20"/>
            </w:rPr>
            <w:t>GeoAtributo - CIPOT, Lda.</w:t>
          </w:r>
        </w:p>
        <w:p w14:paraId="06D22635" w14:textId="55F9A994" w:rsidR="00BA5F6D" w:rsidRDefault="00506B25" w:rsidP="006D6782">
          <w:pPr>
            <w:pStyle w:val="txttabelas"/>
            <w:jc w:val="right"/>
          </w:pPr>
          <w:sdt>
            <w:sdtPr>
              <w:rPr>
                <w:color w:val="A6A6A6" w:themeColor="background1" w:themeShade="A6"/>
                <w:sz w:val="20"/>
              </w:rPr>
              <w:alias w:val="Estado"/>
              <w:id w:val="-712116674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4D1D17">
                <w:rPr>
                  <w:color w:val="A6A6A6" w:themeColor="background1" w:themeShade="A6"/>
                  <w:sz w:val="20"/>
                </w:rPr>
                <w:t>Versão 02</w:t>
              </w:r>
            </w:sdtContent>
          </w:sdt>
          <w:r w:rsidR="00BA5F6D">
            <w:rPr>
              <w:color w:val="A6A6A6" w:themeColor="background1" w:themeShade="A6"/>
              <w:sz w:val="20"/>
            </w:rPr>
            <w:t xml:space="preserve"> | </w:t>
          </w:r>
          <w:r w:rsidR="00BA5F6D">
            <w:rPr>
              <w:color w:val="A6A6A6" w:themeColor="background1" w:themeShade="A6"/>
              <w:sz w:val="20"/>
            </w:rPr>
            <w:fldChar w:fldCharType="begin"/>
          </w:r>
          <w:r w:rsidR="00BA5F6D">
            <w:rPr>
              <w:color w:val="A6A6A6" w:themeColor="background1" w:themeShade="A6"/>
              <w:sz w:val="20"/>
            </w:rPr>
            <w:instrText xml:space="preserve"> DATE  \@ "MMMM' de 'yyyy"  \* MERGEFORMAT </w:instrText>
          </w:r>
          <w:r w:rsidR="00BA5F6D">
            <w:rPr>
              <w:color w:val="A6A6A6" w:themeColor="background1" w:themeShade="A6"/>
              <w:sz w:val="20"/>
            </w:rPr>
            <w:fldChar w:fldCharType="separate"/>
          </w:r>
          <w:r w:rsidR="00CE6631">
            <w:rPr>
              <w:noProof/>
              <w:color w:val="A6A6A6" w:themeColor="background1" w:themeShade="A6"/>
              <w:sz w:val="20"/>
            </w:rPr>
            <w:t>maio de 2024</w:t>
          </w:r>
          <w:r w:rsidR="00BA5F6D">
            <w:rPr>
              <w:color w:val="A6A6A6" w:themeColor="background1" w:themeShade="A6"/>
              <w:sz w:val="20"/>
            </w:rPr>
            <w:fldChar w:fldCharType="end"/>
          </w:r>
        </w:p>
      </w:tc>
    </w:tr>
    <w:tr w:rsidR="00BA5F6D" w:rsidRPr="008F5DFD" w14:paraId="47DD5F3F" w14:textId="77777777" w:rsidTr="00037ADF">
      <w:tblPrEx>
        <w:jc w:val="left"/>
      </w:tblPrEx>
      <w:trPr>
        <w:gridAfter w:val="2"/>
        <w:wAfter w:w="7321" w:type="dxa"/>
        <w:trHeight w:val="10166"/>
      </w:trPr>
      <w:tc>
        <w:tcPr>
          <w:tcW w:w="896" w:type="dxa"/>
          <w:tcBorders>
            <w:bottom w:val="single" w:sz="4" w:space="0" w:color="auto"/>
          </w:tcBorders>
          <w:textDirection w:val="btLr"/>
        </w:tcPr>
        <w:p w14:paraId="37D029B9" w14:textId="74CB9677" w:rsidR="00BA5F6D" w:rsidRPr="008A787D" w:rsidRDefault="00BA5F6D" w:rsidP="002E5D14">
          <w:pPr>
            <w:pStyle w:val="Cabealho"/>
            <w:ind w:left="113" w:right="113"/>
          </w:pPr>
          <w:r w:rsidRPr="00E57129">
            <w:rPr>
              <w:b/>
              <w:color w:val="595959"/>
            </w:rPr>
            <w:t xml:space="preserve">PREÂMBULO: </w:t>
          </w:r>
          <w:r w:rsidRPr="007A4CF4">
            <w:rPr>
              <w:color w:val="7F7F7F" w:themeColor="text1" w:themeTint="80"/>
            </w:rPr>
            <w:fldChar w:fldCharType="begin"/>
          </w:r>
          <w:r w:rsidRPr="008A787D">
            <w:rPr>
              <w:color w:val="7F7F7F" w:themeColor="text1" w:themeTint="80"/>
            </w:rPr>
            <w:instrText xml:space="preserve"> STYLEREF  "1"  </w:instrText>
          </w:r>
          <w:r w:rsidRPr="007A4CF4">
            <w:rPr>
              <w:color w:val="7F7F7F" w:themeColor="text1" w:themeTint="80"/>
            </w:rPr>
            <w:fldChar w:fldCharType="separate"/>
          </w:r>
          <w:r w:rsidR="007B3F7D">
            <w:rPr>
              <w:noProof/>
              <w:color w:val="7F7F7F" w:themeColor="text1" w:themeTint="80"/>
            </w:rPr>
            <w:t>Índice do Plano Municipal de Emergência de Proteção Civil de Caminha</w:t>
          </w:r>
          <w:r w:rsidRPr="007A4CF4">
            <w:rPr>
              <w:color w:val="7F7F7F" w:themeColor="text1" w:themeTint="80"/>
            </w:rPr>
            <w:fldChar w:fldCharType="end"/>
          </w:r>
        </w:p>
      </w:tc>
    </w:tr>
    <w:tr w:rsidR="00BA5F6D" w14:paraId="7C41C07C" w14:textId="77777777" w:rsidTr="00037ADF">
      <w:tblPrEx>
        <w:jc w:val="left"/>
      </w:tblPrEx>
      <w:trPr>
        <w:gridAfter w:val="2"/>
        <w:wAfter w:w="7321" w:type="dxa"/>
      </w:trPr>
      <w:tc>
        <w:tcPr>
          <w:tcW w:w="896" w:type="dxa"/>
          <w:tcBorders>
            <w:top w:val="single" w:sz="4" w:space="0" w:color="auto"/>
          </w:tcBorders>
        </w:tcPr>
        <w:p w14:paraId="129BC0D7" w14:textId="77777777" w:rsidR="00BA5F6D" w:rsidRDefault="00BA5F6D" w:rsidP="002E5D14">
          <w:pPr>
            <w:pStyle w:val="Rodap"/>
            <w:jc w:val="both"/>
          </w:pPr>
          <w:r w:rsidRPr="00E57129">
            <w:rPr>
              <w:b/>
              <w:color w:val="595959"/>
              <w:sz w:val="36"/>
              <w:szCs w:val="36"/>
            </w:rPr>
            <w:fldChar w:fldCharType="begin"/>
          </w:r>
          <w:r w:rsidRPr="00E57129">
            <w:rPr>
              <w:b/>
              <w:color w:val="595959"/>
              <w:sz w:val="36"/>
              <w:szCs w:val="36"/>
            </w:rPr>
            <w:instrText xml:space="preserve"> PAGE   \* MERGEFORMAT </w:instrText>
          </w:r>
          <w:r w:rsidRPr="00E57129">
            <w:rPr>
              <w:b/>
              <w:color w:val="595959"/>
              <w:sz w:val="36"/>
              <w:szCs w:val="36"/>
            </w:rPr>
            <w:fldChar w:fldCharType="separate"/>
          </w:r>
          <w:r>
            <w:rPr>
              <w:b/>
              <w:noProof/>
              <w:color w:val="595959"/>
              <w:sz w:val="36"/>
              <w:szCs w:val="36"/>
            </w:rPr>
            <w:t>7</w:t>
          </w:r>
          <w:r w:rsidRPr="00E57129">
            <w:rPr>
              <w:b/>
              <w:color w:val="595959"/>
              <w:sz w:val="36"/>
              <w:szCs w:val="36"/>
            </w:rPr>
            <w:fldChar w:fldCharType="end"/>
          </w:r>
          <w:r w:rsidRPr="007A4CF4">
            <w:rPr>
              <w:color w:val="7F7F7F" w:themeColor="text1" w:themeTint="80"/>
            </w:rPr>
            <w:t>/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 \* MERGEFORMAT </w:instrText>
          </w:r>
          <w:r>
            <w:rPr>
              <w:noProof/>
            </w:rPr>
            <w:fldChar w:fldCharType="separate"/>
          </w:r>
          <w:r w:rsidR="00267722">
            <w:rPr>
              <w:noProof/>
            </w:rPr>
            <w:t>27</w:t>
          </w:r>
          <w:r>
            <w:rPr>
              <w:noProof/>
            </w:rPr>
            <w:fldChar w:fldCharType="end"/>
          </w:r>
        </w:p>
      </w:tc>
    </w:tr>
    <w:tr w:rsidR="00BA5F6D" w14:paraId="7CF9AD6E" w14:textId="77777777" w:rsidTr="00037ADF">
      <w:tblPrEx>
        <w:jc w:val="left"/>
      </w:tblPrEx>
      <w:trPr>
        <w:gridAfter w:val="2"/>
        <w:wAfter w:w="7321" w:type="dxa"/>
        <w:trHeight w:val="768"/>
      </w:trPr>
      <w:tc>
        <w:tcPr>
          <w:tcW w:w="896" w:type="dxa"/>
        </w:tcPr>
        <w:p w14:paraId="018240B9" w14:textId="77777777" w:rsidR="00BA5F6D" w:rsidRDefault="00BA5F6D" w:rsidP="002E5D14">
          <w:pPr>
            <w:pStyle w:val="Cabealho"/>
          </w:pPr>
        </w:p>
      </w:tc>
    </w:tr>
  </w:tbl>
  <w:p w14:paraId="06487BD2" w14:textId="77777777" w:rsidR="00BA5F6D" w:rsidRPr="006D6782" w:rsidRDefault="00BA5F6D" w:rsidP="006D6782">
    <w:pPr>
      <w:pStyle w:val="txttabelas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1A5F3" w14:textId="77777777" w:rsidR="00BA5F6D" w:rsidRDefault="00BA5F6D" w:rsidP="00271CE0">
    <w:pPr>
      <w:pStyle w:val="txttabelas"/>
      <w:spacing w:before="0" w:after="0"/>
      <w:jc w:val="right"/>
      <w:rPr>
        <w:b/>
        <w:color w:val="595959"/>
        <w:sz w:val="28"/>
        <w:szCs w:val="28"/>
      </w:rPr>
    </w:pPr>
    <w:r>
      <w:rPr>
        <w:noProof/>
        <w:lang w:eastAsia="pt-PT" w:bidi="ar-SA"/>
      </w:rPr>
      <w:drawing>
        <wp:anchor distT="0" distB="0" distL="114300" distR="114300" simplePos="0" relativeHeight="251654656" behindDoc="1" locked="0" layoutInCell="1" allowOverlap="1" wp14:anchorId="4836A50A" wp14:editId="626948EA">
          <wp:simplePos x="0" y="0"/>
          <wp:positionH relativeFrom="column">
            <wp:posOffset>245745</wp:posOffset>
          </wp:positionH>
          <wp:positionV relativeFrom="paragraph">
            <wp:posOffset>17780</wp:posOffset>
          </wp:positionV>
          <wp:extent cx="513080" cy="539750"/>
          <wp:effectExtent l="0" t="0" r="0" b="0"/>
          <wp:wrapTight wrapText="bothSides">
            <wp:wrapPolygon edited="0">
              <wp:start x="0" y="0"/>
              <wp:lineTo x="0" y="20584"/>
              <wp:lineTo x="20851" y="20584"/>
              <wp:lineTo x="20851" y="0"/>
              <wp:lineTo x="0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308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595959"/>
        <w:sz w:val="28"/>
        <w:szCs w:val="28"/>
      </w:rPr>
      <w:t>Plano Municipal de Emergência de Proteção Civil</w:t>
    </w:r>
  </w:p>
  <w:p w14:paraId="46882F1F" w14:textId="77777777" w:rsidR="00BA5F6D" w:rsidRDefault="00BA5F6D" w:rsidP="00271CE0">
    <w:pPr>
      <w:pStyle w:val="txttabelas"/>
      <w:jc w:val="right"/>
      <w:rPr>
        <w:color w:val="595959" w:themeColor="text1" w:themeTint="A6"/>
        <w:sz w:val="20"/>
      </w:rPr>
    </w:pPr>
    <w:r>
      <w:rPr>
        <w:color w:val="595959" w:themeColor="text1" w:themeTint="A6"/>
        <w:sz w:val="20"/>
      </w:rPr>
      <w:t>GeoAtributo - CIPOT, Lda.</w:t>
    </w:r>
  </w:p>
  <w:p w14:paraId="71849BEA" w14:textId="531B6E22" w:rsidR="00BA5F6D" w:rsidRDefault="00506B25" w:rsidP="00271CE0">
    <w:pPr>
      <w:pStyle w:val="txttabelas"/>
      <w:jc w:val="right"/>
    </w:pPr>
    <w:sdt>
      <w:sdtPr>
        <w:rPr>
          <w:color w:val="A6A6A6" w:themeColor="background1" w:themeShade="A6"/>
          <w:sz w:val="20"/>
        </w:rPr>
        <w:alias w:val="Estado"/>
        <w:id w:val="-663626790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4D1D17">
          <w:rPr>
            <w:color w:val="A6A6A6" w:themeColor="background1" w:themeShade="A6"/>
            <w:sz w:val="20"/>
          </w:rPr>
          <w:t>Versão 02</w:t>
        </w:r>
      </w:sdtContent>
    </w:sdt>
    <w:r w:rsidR="00BA5F6D">
      <w:rPr>
        <w:color w:val="A6A6A6" w:themeColor="background1" w:themeShade="A6"/>
        <w:sz w:val="20"/>
      </w:rPr>
      <w:t xml:space="preserve"> | </w:t>
    </w:r>
    <w:r w:rsidR="00BA5F6D">
      <w:rPr>
        <w:color w:val="A6A6A6" w:themeColor="background1" w:themeShade="A6"/>
        <w:sz w:val="20"/>
      </w:rPr>
      <w:fldChar w:fldCharType="begin"/>
    </w:r>
    <w:r w:rsidR="00BA5F6D">
      <w:rPr>
        <w:color w:val="A6A6A6" w:themeColor="background1" w:themeShade="A6"/>
        <w:sz w:val="20"/>
      </w:rPr>
      <w:instrText xml:space="preserve"> DATE  \@ "MMMM' de 'yyyy"  \* MERGEFORMAT </w:instrText>
    </w:r>
    <w:r w:rsidR="00BA5F6D">
      <w:rPr>
        <w:color w:val="A6A6A6" w:themeColor="background1" w:themeShade="A6"/>
        <w:sz w:val="20"/>
      </w:rPr>
      <w:fldChar w:fldCharType="separate"/>
    </w:r>
    <w:r w:rsidR="00CE6631">
      <w:rPr>
        <w:noProof/>
        <w:color w:val="A6A6A6" w:themeColor="background1" w:themeShade="A6"/>
        <w:sz w:val="20"/>
      </w:rPr>
      <w:t>maio de 2024</w:t>
    </w:r>
    <w:r w:rsidR="00BA5F6D">
      <w:rPr>
        <w:color w:val="A6A6A6" w:themeColor="background1" w:themeShade="A6"/>
        <w:sz w:val="20"/>
      </w:rPr>
      <w:fldChar w:fldCharType="end"/>
    </w:r>
  </w:p>
  <w:p w14:paraId="075E502E" w14:textId="77777777" w:rsidR="00BA5F6D" w:rsidRDefault="00BA5F6D" w:rsidP="00271CE0">
    <w:pPr>
      <w:pStyle w:val="txttabelas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051BE" w14:textId="77777777" w:rsidR="00762291" w:rsidRDefault="00762291" w:rsidP="00762291">
    <w:pPr>
      <w:pStyle w:val="txttabelas"/>
      <w:spacing w:before="0" w:after="0"/>
      <w:jc w:val="right"/>
      <w:rPr>
        <w:b/>
        <w:color w:val="595959"/>
        <w:sz w:val="28"/>
        <w:szCs w:val="28"/>
      </w:rPr>
    </w:pPr>
    <w:r>
      <w:rPr>
        <w:noProof/>
        <w:lang w:eastAsia="pt-PT" w:bidi="ar-SA"/>
      </w:rPr>
      <w:drawing>
        <wp:anchor distT="0" distB="0" distL="114300" distR="114300" simplePos="0" relativeHeight="251660800" behindDoc="1" locked="0" layoutInCell="1" allowOverlap="1" wp14:anchorId="37FA538B" wp14:editId="1963D962">
          <wp:simplePos x="0" y="0"/>
          <wp:positionH relativeFrom="column">
            <wp:posOffset>245745</wp:posOffset>
          </wp:positionH>
          <wp:positionV relativeFrom="paragraph">
            <wp:posOffset>17780</wp:posOffset>
          </wp:positionV>
          <wp:extent cx="513080" cy="539750"/>
          <wp:effectExtent l="0" t="0" r="0" b="0"/>
          <wp:wrapTight wrapText="bothSides">
            <wp:wrapPolygon edited="0">
              <wp:start x="0" y="0"/>
              <wp:lineTo x="0" y="20584"/>
              <wp:lineTo x="20851" y="20584"/>
              <wp:lineTo x="20851" y="0"/>
              <wp:lineTo x="0" y="0"/>
            </wp:wrapPolygon>
          </wp:wrapTight>
          <wp:docPr id="5" name="Imagem 5" descr="Diagrama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Diagrama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308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595959"/>
        <w:sz w:val="28"/>
        <w:szCs w:val="28"/>
      </w:rPr>
      <w:t>Plano Municipal de Emergência de Proteção Civil</w:t>
    </w:r>
  </w:p>
  <w:p w14:paraId="12DCC602" w14:textId="77777777" w:rsidR="00762291" w:rsidRDefault="00762291" w:rsidP="00762291">
    <w:pPr>
      <w:pStyle w:val="txttabelas"/>
      <w:jc w:val="right"/>
      <w:rPr>
        <w:color w:val="595959" w:themeColor="text1" w:themeTint="A6"/>
        <w:sz w:val="20"/>
      </w:rPr>
    </w:pPr>
    <w:r>
      <w:rPr>
        <w:color w:val="595959" w:themeColor="text1" w:themeTint="A6"/>
        <w:sz w:val="20"/>
      </w:rPr>
      <w:t>GeoAtributo - CIPOT, Lda.</w:t>
    </w:r>
  </w:p>
  <w:p w14:paraId="3AA5085A" w14:textId="59B5D76D" w:rsidR="00762291" w:rsidRDefault="00506B25" w:rsidP="00762291">
    <w:pPr>
      <w:pStyle w:val="txttabelas"/>
      <w:jc w:val="right"/>
    </w:pPr>
    <w:sdt>
      <w:sdtPr>
        <w:rPr>
          <w:color w:val="A6A6A6" w:themeColor="background1" w:themeShade="A6"/>
          <w:sz w:val="20"/>
        </w:rPr>
        <w:alias w:val="Estado"/>
        <w:id w:val="-1637561397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4D1D17">
          <w:rPr>
            <w:color w:val="A6A6A6" w:themeColor="background1" w:themeShade="A6"/>
            <w:sz w:val="20"/>
          </w:rPr>
          <w:t>Versão 02</w:t>
        </w:r>
      </w:sdtContent>
    </w:sdt>
    <w:r w:rsidR="00762291">
      <w:rPr>
        <w:color w:val="A6A6A6" w:themeColor="background1" w:themeShade="A6"/>
        <w:sz w:val="20"/>
      </w:rPr>
      <w:t xml:space="preserve"> | </w:t>
    </w:r>
    <w:r w:rsidR="00762291">
      <w:rPr>
        <w:color w:val="A6A6A6" w:themeColor="background1" w:themeShade="A6"/>
        <w:sz w:val="20"/>
      </w:rPr>
      <w:fldChar w:fldCharType="begin"/>
    </w:r>
    <w:r w:rsidR="00762291">
      <w:rPr>
        <w:color w:val="A6A6A6" w:themeColor="background1" w:themeShade="A6"/>
        <w:sz w:val="20"/>
      </w:rPr>
      <w:instrText xml:space="preserve"> DATE  \@ "MMMM' de 'yyyy"  \* MERGEFORMAT </w:instrText>
    </w:r>
    <w:r w:rsidR="00762291">
      <w:rPr>
        <w:color w:val="A6A6A6" w:themeColor="background1" w:themeShade="A6"/>
        <w:sz w:val="20"/>
      </w:rPr>
      <w:fldChar w:fldCharType="separate"/>
    </w:r>
    <w:r w:rsidR="00CE6631">
      <w:rPr>
        <w:noProof/>
        <w:color w:val="A6A6A6" w:themeColor="background1" w:themeShade="A6"/>
        <w:sz w:val="20"/>
      </w:rPr>
      <w:t>maio de 2024</w:t>
    </w:r>
    <w:r w:rsidR="00762291">
      <w:rPr>
        <w:color w:val="A6A6A6" w:themeColor="background1" w:themeShade="A6"/>
        <w:sz w:val="20"/>
      </w:rPr>
      <w:fldChar w:fldCharType="end"/>
    </w:r>
  </w:p>
  <w:p w14:paraId="683E456D" w14:textId="77777777" w:rsidR="00762291" w:rsidRDefault="00762291" w:rsidP="00762291">
    <w:pPr>
      <w:pStyle w:val="txttabelas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C5C3D" w14:textId="77777777" w:rsidR="00BA5F6D" w:rsidRDefault="00BA5F6D" w:rsidP="00271CE0">
    <w:pPr>
      <w:pStyle w:val="txttabelas"/>
      <w:spacing w:before="0" w:after="0"/>
      <w:jc w:val="right"/>
      <w:rPr>
        <w:b/>
        <w:color w:val="595959"/>
        <w:sz w:val="28"/>
        <w:szCs w:val="28"/>
      </w:rPr>
    </w:pPr>
    <w:r>
      <w:rPr>
        <w:noProof/>
        <w:lang w:eastAsia="pt-PT" w:bidi="ar-SA"/>
      </w:rPr>
      <w:drawing>
        <wp:anchor distT="0" distB="0" distL="114300" distR="114300" simplePos="0" relativeHeight="251656704" behindDoc="1" locked="0" layoutInCell="1" allowOverlap="1" wp14:anchorId="3A4FCDA3" wp14:editId="5522616E">
          <wp:simplePos x="0" y="0"/>
          <wp:positionH relativeFrom="column">
            <wp:posOffset>-3810</wp:posOffset>
          </wp:positionH>
          <wp:positionV relativeFrom="paragraph">
            <wp:posOffset>29210</wp:posOffset>
          </wp:positionV>
          <wp:extent cx="1027318" cy="540000"/>
          <wp:effectExtent l="0" t="0" r="0" b="0"/>
          <wp:wrapTight wrapText="bothSides">
            <wp:wrapPolygon edited="0">
              <wp:start x="0" y="0"/>
              <wp:lineTo x="0" y="20584"/>
              <wp:lineTo x="21239" y="20584"/>
              <wp:lineTo x="21239" y="0"/>
              <wp:lineTo x="0" y="0"/>
            </wp:wrapPolygon>
          </wp:wrapTight>
          <wp:docPr id="19" name="Imagem 19" descr="Tex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m 19" descr="Text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27318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595959"/>
        <w:sz w:val="28"/>
        <w:szCs w:val="28"/>
      </w:rPr>
      <w:t>Plano Municipal de Emergência de Proteção Civil</w:t>
    </w:r>
  </w:p>
  <w:p w14:paraId="6A0B75D6" w14:textId="77777777" w:rsidR="00BA5F6D" w:rsidRDefault="00BA5F6D" w:rsidP="00271CE0">
    <w:pPr>
      <w:pStyle w:val="txttabelas"/>
      <w:jc w:val="right"/>
      <w:rPr>
        <w:color w:val="595959" w:themeColor="text1" w:themeTint="A6"/>
        <w:sz w:val="20"/>
      </w:rPr>
    </w:pPr>
    <w:r>
      <w:rPr>
        <w:color w:val="595959" w:themeColor="text1" w:themeTint="A6"/>
        <w:sz w:val="20"/>
      </w:rPr>
      <w:t>GeoAtributo - CIPOT, Lda.</w:t>
    </w:r>
  </w:p>
  <w:p w14:paraId="54B47F3D" w14:textId="3EA8952C" w:rsidR="00BA5F6D" w:rsidRDefault="00506B25" w:rsidP="00271CE0">
    <w:pPr>
      <w:pStyle w:val="txttabelas"/>
      <w:jc w:val="right"/>
    </w:pPr>
    <w:sdt>
      <w:sdtPr>
        <w:rPr>
          <w:color w:val="A6A6A6" w:themeColor="background1" w:themeShade="A6"/>
          <w:sz w:val="20"/>
        </w:rPr>
        <w:alias w:val="Estado"/>
        <w:id w:val="-1131931236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4D1D17">
          <w:rPr>
            <w:color w:val="A6A6A6" w:themeColor="background1" w:themeShade="A6"/>
            <w:sz w:val="20"/>
          </w:rPr>
          <w:t>Versão 02</w:t>
        </w:r>
      </w:sdtContent>
    </w:sdt>
    <w:r w:rsidR="00BA5F6D">
      <w:rPr>
        <w:color w:val="A6A6A6" w:themeColor="background1" w:themeShade="A6"/>
        <w:sz w:val="20"/>
      </w:rPr>
      <w:t xml:space="preserve"> | </w:t>
    </w:r>
    <w:r w:rsidR="00BA5F6D">
      <w:rPr>
        <w:color w:val="A6A6A6" w:themeColor="background1" w:themeShade="A6"/>
        <w:sz w:val="20"/>
      </w:rPr>
      <w:fldChar w:fldCharType="begin"/>
    </w:r>
    <w:r w:rsidR="00BA5F6D">
      <w:rPr>
        <w:color w:val="A6A6A6" w:themeColor="background1" w:themeShade="A6"/>
        <w:sz w:val="20"/>
      </w:rPr>
      <w:instrText xml:space="preserve"> DATE  \@ "MMMM' de 'yyyy"  \* MERGEFORMAT </w:instrText>
    </w:r>
    <w:r w:rsidR="00BA5F6D">
      <w:rPr>
        <w:color w:val="A6A6A6" w:themeColor="background1" w:themeShade="A6"/>
        <w:sz w:val="20"/>
      </w:rPr>
      <w:fldChar w:fldCharType="separate"/>
    </w:r>
    <w:r w:rsidR="00CE6631">
      <w:rPr>
        <w:noProof/>
        <w:color w:val="A6A6A6" w:themeColor="background1" w:themeShade="A6"/>
        <w:sz w:val="20"/>
      </w:rPr>
      <w:t>maio de 2024</w:t>
    </w:r>
    <w:r w:rsidR="00BA5F6D">
      <w:rPr>
        <w:color w:val="A6A6A6" w:themeColor="background1" w:themeShade="A6"/>
        <w:sz w:val="20"/>
      </w:rPr>
      <w:fldChar w:fldCharType="end"/>
    </w:r>
  </w:p>
  <w:p w14:paraId="2B82219A" w14:textId="77777777" w:rsidR="00BA5F6D" w:rsidRDefault="00BA5F6D" w:rsidP="00271CE0">
    <w:pPr>
      <w:pStyle w:val="txttabela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649E9"/>
    <w:multiLevelType w:val="multilevel"/>
    <w:tmpl w:val="08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B4D05DB"/>
    <w:multiLevelType w:val="multilevel"/>
    <w:tmpl w:val="0816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31E6C53"/>
    <w:multiLevelType w:val="hybridMultilevel"/>
    <w:tmpl w:val="AD26143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216B7E"/>
    <w:multiLevelType w:val="hybridMultilevel"/>
    <w:tmpl w:val="069CE7B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F8DCC752">
      <w:numFmt w:val="bullet"/>
      <w:lvlText w:val="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C443AB"/>
    <w:multiLevelType w:val="hybridMultilevel"/>
    <w:tmpl w:val="8572EB80"/>
    <w:lvl w:ilvl="0" w:tplc="8FA29C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A7B6928"/>
    <w:multiLevelType w:val="hybridMultilevel"/>
    <w:tmpl w:val="0BAAB9B6"/>
    <w:lvl w:ilvl="0" w:tplc="7B24AD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BE65B18"/>
    <w:multiLevelType w:val="hybridMultilevel"/>
    <w:tmpl w:val="BDD8ABC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4712BF"/>
    <w:multiLevelType w:val="hybridMultilevel"/>
    <w:tmpl w:val="DF8A704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B07A51"/>
    <w:multiLevelType w:val="hybridMultilevel"/>
    <w:tmpl w:val="E93079B4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7F18AD"/>
    <w:multiLevelType w:val="multilevel"/>
    <w:tmpl w:val="08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58F6D4B"/>
    <w:multiLevelType w:val="multilevel"/>
    <w:tmpl w:val="39B66272"/>
    <w:lvl w:ilvl="0">
      <w:start w:val="1"/>
      <w:numFmt w:val="upperRoman"/>
      <w:pStyle w:val="Estilo1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1" w15:restartNumberingAfterBreak="0">
    <w:nsid w:val="39094329"/>
    <w:multiLevelType w:val="multilevel"/>
    <w:tmpl w:val="08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5702DCE"/>
    <w:multiLevelType w:val="hybridMultilevel"/>
    <w:tmpl w:val="FEB87BF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A3364D"/>
    <w:multiLevelType w:val="hybridMultilevel"/>
    <w:tmpl w:val="B6D227DE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0B4420"/>
    <w:multiLevelType w:val="hybridMultilevel"/>
    <w:tmpl w:val="65F271E4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3F515F"/>
    <w:multiLevelType w:val="multilevel"/>
    <w:tmpl w:val="08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6E7D02DD"/>
    <w:multiLevelType w:val="hybridMultilevel"/>
    <w:tmpl w:val="3024202C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7F2F7A"/>
    <w:multiLevelType w:val="hybridMultilevel"/>
    <w:tmpl w:val="13949A3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54033A"/>
    <w:multiLevelType w:val="hybridMultilevel"/>
    <w:tmpl w:val="6112635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5447DC"/>
    <w:multiLevelType w:val="hybridMultilevel"/>
    <w:tmpl w:val="9BD61144"/>
    <w:lvl w:ilvl="0" w:tplc="243EB0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1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13"/>
  </w:num>
  <w:num w:numId="6">
    <w:abstractNumId w:val="14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8"/>
  </w:num>
  <w:num w:numId="10">
    <w:abstractNumId w:val="2"/>
  </w:num>
  <w:num w:numId="11">
    <w:abstractNumId w:val="12"/>
  </w:num>
  <w:num w:numId="12">
    <w:abstractNumId w:val="3"/>
  </w:num>
  <w:num w:numId="13">
    <w:abstractNumId w:val="17"/>
  </w:num>
  <w:num w:numId="14">
    <w:abstractNumId w:val="9"/>
  </w:num>
  <w:num w:numId="15">
    <w:abstractNumId w:val="15"/>
  </w:num>
  <w:num w:numId="16">
    <w:abstractNumId w:val="0"/>
  </w:num>
  <w:num w:numId="17">
    <w:abstractNumId w:val="7"/>
  </w:num>
  <w:num w:numId="18">
    <w:abstractNumId w:val="16"/>
  </w:num>
  <w:num w:numId="19">
    <w:abstractNumId w:val="11"/>
  </w:num>
  <w:num w:numId="20">
    <w:abstractNumId w:val="6"/>
  </w:num>
  <w:num w:numId="21">
    <w:abstractNumId w:val="5"/>
  </w:num>
  <w:num w:numId="22">
    <w:abstractNumId w:val="18"/>
  </w:num>
  <w:num w:numId="23">
    <w:abstractNumId w:val="19"/>
  </w:num>
  <w:num w:numId="24">
    <w:abstractNumId w:val="4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3BB"/>
    <w:rsid w:val="00002EAB"/>
    <w:rsid w:val="00022AA7"/>
    <w:rsid w:val="00025181"/>
    <w:rsid w:val="00037ADF"/>
    <w:rsid w:val="0004399E"/>
    <w:rsid w:val="00050C99"/>
    <w:rsid w:val="0006453B"/>
    <w:rsid w:val="00073884"/>
    <w:rsid w:val="0007674F"/>
    <w:rsid w:val="00081552"/>
    <w:rsid w:val="000A7883"/>
    <w:rsid w:val="000B1AB2"/>
    <w:rsid w:val="000B3840"/>
    <w:rsid w:val="000E4D5C"/>
    <w:rsid w:val="000E64E3"/>
    <w:rsid w:val="000E71A9"/>
    <w:rsid w:val="000F21DA"/>
    <w:rsid w:val="00102A31"/>
    <w:rsid w:val="001102C0"/>
    <w:rsid w:val="001127B9"/>
    <w:rsid w:val="00115079"/>
    <w:rsid w:val="00121669"/>
    <w:rsid w:val="001227F2"/>
    <w:rsid w:val="00132699"/>
    <w:rsid w:val="001436F3"/>
    <w:rsid w:val="00145B3D"/>
    <w:rsid w:val="00151A1E"/>
    <w:rsid w:val="001613FA"/>
    <w:rsid w:val="00171967"/>
    <w:rsid w:val="00182708"/>
    <w:rsid w:val="001828D0"/>
    <w:rsid w:val="001A0E9A"/>
    <w:rsid w:val="001B5BC1"/>
    <w:rsid w:val="001C6EF1"/>
    <w:rsid w:val="001D0F5D"/>
    <w:rsid w:val="001E077C"/>
    <w:rsid w:val="001E6C3D"/>
    <w:rsid w:val="001E7359"/>
    <w:rsid w:val="001F65A1"/>
    <w:rsid w:val="00205008"/>
    <w:rsid w:val="00210116"/>
    <w:rsid w:val="0021372A"/>
    <w:rsid w:val="00223CBA"/>
    <w:rsid w:val="0022506F"/>
    <w:rsid w:val="00226794"/>
    <w:rsid w:val="00243968"/>
    <w:rsid w:val="00257198"/>
    <w:rsid w:val="0026066D"/>
    <w:rsid w:val="00265B89"/>
    <w:rsid w:val="00267722"/>
    <w:rsid w:val="00271CE0"/>
    <w:rsid w:val="00281123"/>
    <w:rsid w:val="00281D88"/>
    <w:rsid w:val="002955F5"/>
    <w:rsid w:val="002A4A9F"/>
    <w:rsid w:val="002B7233"/>
    <w:rsid w:val="002B7610"/>
    <w:rsid w:val="002C586C"/>
    <w:rsid w:val="002C6037"/>
    <w:rsid w:val="002D4C51"/>
    <w:rsid w:val="002E5D14"/>
    <w:rsid w:val="00307B2F"/>
    <w:rsid w:val="00317EDE"/>
    <w:rsid w:val="0032370B"/>
    <w:rsid w:val="003239DB"/>
    <w:rsid w:val="003315C5"/>
    <w:rsid w:val="003322BA"/>
    <w:rsid w:val="003358D2"/>
    <w:rsid w:val="00337D55"/>
    <w:rsid w:val="00341D3D"/>
    <w:rsid w:val="00346F22"/>
    <w:rsid w:val="00347B35"/>
    <w:rsid w:val="00351937"/>
    <w:rsid w:val="00365221"/>
    <w:rsid w:val="00372326"/>
    <w:rsid w:val="00375073"/>
    <w:rsid w:val="003767C3"/>
    <w:rsid w:val="003771E3"/>
    <w:rsid w:val="003900A7"/>
    <w:rsid w:val="00391279"/>
    <w:rsid w:val="00391957"/>
    <w:rsid w:val="0039295A"/>
    <w:rsid w:val="00394286"/>
    <w:rsid w:val="003A53C8"/>
    <w:rsid w:val="003A59B2"/>
    <w:rsid w:val="003B6F3E"/>
    <w:rsid w:val="003C5C20"/>
    <w:rsid w:val="003C6DDF"/>
    <w:rsid w:val="003D2D8A"/>
    <w:rsid w:val="003E1BA9"/>
    <w:rsid w:val="003E256B"/>
    <w:rsid w:val="003E264D"/>
    <w:rsid w:val="003E74B8"/>
    <w:rsid w:val="003F0B41"/>
    <w:rsid w:val="0040190F"/>
    <w:rsid w:val="00406D60"/>
    <w:rsid w:val="004131E6"/>
    <w:rsid w:val="0041680E"/>
    <w:rsid w:val="004347F9"/>
    <w:rsid w:val="0045152B"/>
    <w:rsid w:val="0046484C"/>
    <w:rsid w:val="00464E63"/>
    <w:rsid w:val="004849A5"/>
    <w:rsid w:val="004926CD"/>
    <w:rsid w:val="004A4AAD"/>
    <w:rsid w:val="004C590A"/>
    <w:rsid w:val="004C6F33"/>
    <w:rsid w:val="004C753A"/>
    <w:rsid w:val="004D0B24"/>
    <w:rsid w:val="004D1D17"/>
    <w:rsid w:val="004D4211"/>
    <w:rsid w:val="004D55C8"/>
    <w:rsid w:val="004D7729"/>
    <w:rsid w:val="004E4339"/>
    <w:rsid w:val="004F070E"/>
    <w:rsid w:val="00506B25"/>
    <w:rsid w:val="00514D96"/>
    <w:rsid w:val="005270EC"/>
    <w:rsid w:val="0052765C"/>
    <w:rsid w:val="00545F80"/>
    <w:rsid w:val="005476D2"/>
    <w:rsid w:val="00555B22"/>
    <w:rsid w:val="00560767"/>
    <w:rsid w:val="005962CD"/>
    <w:rsid w:val="005A5E82"/>
    <w:rsid w:val="005B3E98"/>
    <w:rsid w:val="005C5F0B"/>
    <w:rsid w:val="005C7E5C"/>
    <w:rsid w:val="005D1DCB"/>
    <w:rsid w:val="005D2C27"/>
    <w:rsid w:val="005E15A1"/>
    <w:rsid w:val="005E26F2"/>
    <w:rsid w:val="005E5244"/>
    <w:rsid w:val="005E5F5D"/>
    <w:rsid w:val="005E7434"/>
    <w:rsid w:val="00600F4F"/>
    <w:rsid w:val="00610159"/>
    <w:rsid w:val="006332CC"/>
    <w:rsid w:val="0063390E"/>
    <w:rsid w:val="00636512"/>
    <w:rsid w:val="006421B4"/>
    <w:rsid w:val="00657A13"/>
    <w:rsid w:val="00666704"/>
    <w:rsid w:val="00671C20"/>
    <w:rsid w:val="006720B1"/>
    <w:rsid w:val="00693724"/>
    <w:rsid w:val="006941CC"/>
    <w:rsid w:val="006A27C6"/>
    <w:rsid w:val="006A5FFF"/>
    <w:rsid w:val="006B0867"/>
    <w:rsid w:val="006B24A8"/>
    <w:rsid w:val="006C361F"/>
    <w:rsid w:val="006D619F"/>
    <w:rsid w:val="006D6782"/>
    <w:rsid w:val="006E4445"/>
    <w:rsid w:val="006E4A5E"/>
    <w:rsid w:val="006E5FDC"/>
    <w:rsid w:val="007009D6"/>
    <w:rsid w:val="00714453"/>
    <w:rsid w:val="0071727F"/>
    <w:rsid w:val="00722705"/>
    <w:rsid w:val="00724767"/>
    <w:rsid w:val="007258FD"/>
    <w:rsid w:val="007277A1"/>
    <w:rsid w:val="00732608"/>
    <w:rsid w:val="00733FF2"/>
    <w:rsid w:val="007406B7"/>
    <w:rsid w:val="00757D27"/>
    <w:rsid w:val="00762291"/>
    <w:rsid w:val="00763CED"/>
    <w:rsid w:val="00790A3B"/>
    <w:rsid w:val="007B216F"/>
    <w:rsid w:val="007B3F7D"/>
    <w:rsid w:val="007B44A6"/>
    <w:rsid w:val="007B5CDE"/>
    <w:rsid w:val="007C102B"/>
    <w:rsid w:val="007C4A8D"/>
    <w:rsid w:val="007C4C51"/>
    <w:rsid w:val="007D2CAB"/>
    <w:rsid w:val="007D73B1"/>
    <w:rsid w:val="007F4350"/>
    <w:rsid w:val="007F6EF3"/>
    <w:rsid w:val="00810ECF"/>
    <w:rsid w:val="00816F44"/>
    <w:rsid w:val="008227E9"/>
    <w:rsid w:val="00823270"/>
    <w:rsid w:val="00826F40"/>
    <w:rsid w:val="008275D0"/>
    <w:rsid w:val="008330B6"/>
    <w:rsid w:val="00840FD8"/>
    <w:rsid w:val="00865DF7"/>
    <w:rsid w:val="00866DD7"/>
    <w:rsid w:val="00867D12"/>
    <w:rsid w:val="00873B7D"/>
    <w:rsid w:val="008A0EA7"/>
    <w:rsid w:val="008B792C"/>
    <w:rsid w:val="008D16FD"/>
    <w:rsid w:val="008D18FD"/>
    <w:rsid w:val="00900671"/>
    <w:rsid w:val="009012F8"/>
    <w:rsid w:val="00905D5B"/>
    <w:rsid w:val="00906A92"/>
    <w:rsid w:val="00917DDC"/>
    <w:rsid w:val="009242E1"/>
    <w:rsid w:val="00930D29"/>
    <w:rsid w:val="0093154C"/>
    <w:rsid w:val="00931934"/>
    <w:rsid w:val="00950A79"/>
    <w:rsid w:val="009573D2"/>
    <w:rsid w:val="00963A92"/>
    <w:rsid w:val="009655E2"/>
    <w:rsid w:val="00974ECE"/>
    <w:rsid w:val="00986578"/>
    <w:rsid w:val="009901C2"/>
    <w:rsid w:val="00994E02"/>
    <w:rsid w:val="009A6665"/>
    <w:rsid w:val="009A670B"/>
    <w:rsid w:val="009A7A4C"/>
    <w:rsid w:val="009C0D17"/>
    <w:rsid w:val="009C1718"/>
    <w:rsid w:val="009C54D3"/>
    <w:rsid w:val="009C604F"/>
    <w:rsid w:val="009D28D3"/>
    <w:rsid w:val="009D4861"/>
    <w:rsid w:val="009F748A"/>
    <w:rsid w:val="00A0215D"/>
    <w:rsid w:val="00A02A89"/>
    <w:rsid w:val="00A0737C"/>
    <w:rsid w:val="00A13439"/>
    <w:rsid w:val="00A13EFF"/>
    <w:rsid w:val="00A14854"/>
    <w:rsid w:val="00A14DAA"/>
    <w:rsid w:val="00A251ED"/>
    <w:rsid w:val="00A273BB"/>
    <w:rsid w:val="00A33E70"/>
    <w:rsid w:val="00A3740A"/>
    <w:rsid w:val="00A45008"/>
    <w:rsid w:val="00A5090A"/>
    <w:rsid w:val="00A55062"/>
    <w:rsid w:val="00A568BA"/>
    <w:rsid w:val="00A64B62"/>
    <w:rsid w:val="00A719F5"/>
    <w:rsid w:val="00A72F7B"/>
    <w:rsid w:val="00A74B90"/>
    <w:rsid w:val="00A83609"/>
    <w:rsid w:val="00A858C1"/>
    <w:rsid w:val="00AB7990"/>
    <w:rsid w:val="00AC79E3"/>
    <w:rsid w:val="00AC7E77"/>
    <w:rsid w:val="00AE29C2"/>
    <w:rsid w:val="00AE7468"/>
    <w:rsid w:val="00B35CEE"/>
    <w:rsid w:val="00B37FC0"/>
    <w:rsid w:val="00B47E43"/>
    <w:rsid w:val="00B60785"/>
    <w:rsid w:val="00B66942"/>
    <w:rsid w:val="00B9546B"/>
    <w:rsid w:val="00BA4E82"/>
    <w:rsid w:val="00BA5F6D"/>
    <w:rsid w:val="00BA7116"/>
    <w:rsid w:val="00BD05C7"/>
    <w:rsid w:val="00BD59C9"/>
    <w:rsid w:val="00BD6EAE"/>
    <w:rsid w:val="00BE57BA"/>
    <w:rsid w:val="00BE6548"/>
    <w:rsid w:val="00C0182B"/>
    <w:rsid w:val="00C0594C"/>
    <w:rsid w:val="00C11BE4"/>
    <w:rsid w:val="00C151B2"/>
    <w:rsid w:val="00C307B6"/>
    <w:rsid w:val="00C55DF7"/>
    <w:rsid w:val="00C63942"/>
    <w:rsid w:val="00C6736B"/>
    <w:rsid w:val="00C67A9D"/>
    <w:rsid w:val="00C70614"/>
    <w:rsid w:val="00C70994"/>
    <w:rsid w:val="00C81F03"/>
    <w:rsid w:val="00C97806"/>
    <w:rsid w:val="00CA5AE6"/>
    <w:rsid w:val="00CB4311"/>
    <w:rsid w:val="00CB5A89"/>
    <w:rsid w:val="00CC12E8"/>
    <w:rsid w:val="00CC5C48"/>
    <w:rsid w:val="00CD02B8"/>
    <w:rsid w:val="00CD2E7F"/>
    <w:rsid w:val="00CE30F0"/>
    <w:rsid w:val="00CE4DE8"/>
    <w:rsid w:val="00CE6631"/>
    <w:rsid w:val="00D257A2"/>
    <w:rsid w:val="00D30B7B"/>
    <w:rsid w:val="00D44EE3"/>
    <w:rsid w:val="00D577DF"/>
    <w:rsid w:val="00D75FD6"/>
    <w:rsid w:val="00DA5DBB"/>
    <w:rsid w:val="00DB5168"/>
    <w:rsid w:val="00DB66D6"/>
    <w:rsid w:val="00DC433A"/>
    <w:rsid w:val="00DD0205"/>
    <w:rsid w:val="00DE2EC5"/>
    <w:rsid w:val="00DE4783"/>
    <w:rsid w:val="00DF0DCA"/>
    <w:rsid w:val="00DF1310"/>
    <w:rsid w:val="00E121D3"/>
    <w:rsid w:val="00E15F90"/>
    <w:rsid w:val="00E17B9C"/>
    <w:rsid w:val="00E17F4A"/>
    <w:rsid w:val="00E41A30"/>
    <w:rsid w:val="00E438D2"/>
    <w:rsid w:val="00E57129"/>
    <w:rsid w:val="00E64816"/>
    <w:rsid w:val="00E76A2D"/>
    <w:rsid w:val="00E91A9A"/>
    <w:rsid w:val="00E91F89"/>
    <w:rsid w:val="00EB00FD"/>
    <w:rsid w:val="00EB06B8"/>
    <w:rsid w:val="00EB0916"/>
    <w:rsid w:val="00EB2739"/>
    <w:rsid w:val="00EB3E79"/>
    <w:rsid w:val="00EB3F2D"/>
    <w:rsid w:val="00EC2B0F"/>
    <w:rsid w:val="00EE402A"/>
    <w:rsid w:val="00F236DB"/>
    <w:rsid w:val="00F45362"/>
    <w:rsid w:val="00F7003C"/>
    <w:rsid w:val="00F702C9"/>
    <w:rsid w:val="00F71E85"/>
    <w:rsid w:val="00F74A71"/>
    <w:rsid w:val="00F77EB6"/>
    <w:rsid w:val="00F86609"/>
    <w:rsid w:val="00F95412"/>
    <w:rsid w:val="00F95475"/>
    <w:rsid w:val="00FA42F1"/>
    <w:rsid w:val="00FA5D3B"/>
    <w:rsid w:val="00FA7430"/>
    <w:rsid w:val="00FB28B1"/>
    <w:rsid w:val="00FB5A32"/>
    <w:rsid w:val="00FB6938"/>
    <w:rsid w:val="00FB75C6"/>
    <w:rsid w:val="00FC5E94"/>
    <w:rsid w:val="00FC731B"/>
    <w:rsid w:val="00FD5B6E"/>
    <w:rsid w:val="00FE0430"/>
    <w:rsid w:val="00FE4437"/>
    <w:rsid w:val="00FF477F"/>
    <w:rsid w:val="00FF4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E161F1"/>
  <w15:docId w15:val="{1A2305AC-7BF8-460A-BEFE-8C71E0D21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0916"/>
    <w:pPr>
      <w:spacing w:before="200" w:after="200" w:line="276" w:lineRule="auto"/>
    </w:pPr>
    <w:rPr>
      <w:rFonts w:eastAsiaTheme="minorEastAsia"/>
      <w:sz w:val="20"/>
      <w:szCs w:val="20"/>
      <w:lang w:bidi="en-US"/>
    </w:rPr>
  </w:style>
  <w:style w:type="paragraph" w:styleId="Ttulo1">
    <w:name w:val="heading 1"/>
    <w:basedOn w:val="Normal"/>
    <w:next w:val="Normal"/>
    <w:link w:val="Ttulo1Carter"/>
    <w:uiPriority w:val="9"/>
    <w:qFormat/>
    <w:rsid w:val="009012F8"/>
    <w:pPr>
      <w:keepLines/>
      <w:numPr>
        <w:numId w:val="1"/>
      </w:numPr>
      <w:pBdr>
        <w:top w:val="single" w:sz="4" w:space="1" w:color="595959" w:themeColor="text1" w:themeTint="A6"/>
        <w:left w:val="single" w:sz="4" w:space="4" w:color="595959" w:themeColor="text1" w:themeTint="A6"/>
        <w:bottom w:val="single" w:sz="4" w:space="1" w:color="595959" w:themeColor="text1" w:themeTint="A6"/>
        <w:right w:val="single" w:sz="4" w:space="4" w:color="595959" w:themeColor="text1" w:themeTint="A6"/>
      </w:pBdr>
      <w:shd w:val="clear" w:color="auto" w:fill="595959" w:themeFill="text1" w:themeFillTint="A6"/>
      <w:spacing w:before="480" w:after="480" w:line="240" w:lineRule="auto"/>
      <w:jc w:val="both"/>
      <w:outlineLvl w:val="0"/>
    </w:pPr>
    <w:rPr>
      <w:rFonts w:ascii="Calibri" w:eastAsiaTheme="majorEastAsia" w:hAnsi="Calibri" w:cstheme="majorBidi"/>
      <w:b/>
      <w:caps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9012F8"/>
    <w:pPr>
      <w:keepLines/>
      <w:numPr>
        <w:ilvl w:val="1"/>
        <w:numId w:val="1"/>
      </w:numPr>
      <w:pBdr>
        <w:left w:val="single" w:sz="4" w:space="4" w:color="808080" w:themeColor="background1" w:themeShade="80"/>
        <w:right w:val="single" w:sz="4" w:space="4" w:color="808080" w:themeColor="background1" w:themeShade="80"/>
      </w:pBdr>
      <w:shd w:val="clear" w:color="auto" w:fill="808080" w:themeFill="background1" w:themeFillShade="80"/>
      <w:spacing w:before="480" w:after="480" w:line="240" w:lineRule="auto"/>
      <w:ind w:left="578" w:hanging="578"/>
      <w:jc w:val="both"/>
      <w:outlineLvl w:val="1"/>
    </w:pPr>
    <w:rPr>
      <w:rFonts w:ascii="Calibri" w:eastAsiaTheme="majorEastAsia" w:hAnsi="Calibri" w:cstheme="majorBidi"/>
      <w:b/>
      <w:caps/>
      <w:color w:val="FFFFFF" w:themeColor="background1"/>
      <w:sz w:val="28"/>
      <w:szCs w:val="2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9012F8"/>
    <w:pPr>
      <w:keepNext/>
      <w:keepLines/>
      <w:numPr>
        <w:ilvl w:val="2"/>
        <w:numId w:val="1"/>
      </w:numPr>
      <w:pBdr>
        <w:top w:val="single" w:sz="4" w:space="1" w:color="BFBFBF" w:themeColor="background1" w:themeShade="BF"/>
        <w:left w:val="single" w:sz="4" w:space="4" w:color="BFBFBF" w:themeColor="background1" w:themeShade="BF"/>
        <w:bottom w:val="single" w:sz="4" w:space="1" w:color="BFBFBF" w:themeColor="background1" w:themeShade="BF"/>
        <w:right w:val="single" w:sz="4" w:space="4" w:color="BFBFBF" w:themeColor="background1" w:themeShade="BF"/>
      </w:pBdr>
      <w:shd w:val="clear" w:color="auto" w:fill="BFBFBF" w:themeFill="background1" w:themeFillShade="BF"/>
      <w:spacing w:before="480" w:after="480" w:line="240" w:lineRule="auto"/>
      <w:jc w:val="both"/>
      <w:outlineLvl w:val="2"/>
    </w:pPr>
    <w:rPr>
      <w:rFonts w:ascii="Calibri" w:eastAsiaTheme="majorEastAsia" w:hAnsi="Calibri" w:cstheme="majorBidi"/>
      <w:b/>
      <w:caps/>
      <w:sz w:val="24"/>
      <w:szCs w:val="24"/>
    </w:rPr>
  </w:style>
  <w:style w:type="paragraph" w:styleId="Ttulo4">
    <w:name w:val="heading 4"/>
    <w:basedOn w:val="Normal"/>
    <w:next w:val="Normal"/>
    <w:link w:val="Ttulo4Carter"/>
    <w:uiPriority w:val="9"/>
    <w:unhideWhenUsed/>
    <w:qFormat/>
    <w:rsid w:val="009012F8"/>
    <w:pPr>
      <w:keepNext/>
      <w:keepLines/>
      <w:numPr>
        <w:ilvl w:val="3"/>
        <w:numId w:val="1"/>
      </w:numPr>
      <w:pBdr>
        <w:top w:val="single" w:sz="4" w:space="1" w:color="D9D9D9" w:themeColor="background1" w:themeShade="D9"/>
        <w:left w:val="single" w:sz="4" w:space="4" w:color="D9D9D9" w:themeColor="background1" w:themeShade="D9"/>
        <w:bottom w:val="single" w:sz="4" w:space="1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480" w:after="480" w:line="240" w:lineRule="auto"/>
      <w:ind w:left="862" w:hanging="862"/>
      <w:jc w:val="both"/>
      <w:outlineLvl w:val="3"/>
    </w:pPr>
    <w:rPr>
      <w:rFonts w:ascii="Calibri" w:eastAsiaTheme="majorEastAsia" w:hAnsi="Calibri" w:cstheme="majorBidi"/>
      <w:b/>
      <w:iCs/>
      <w:caps/>
      <w:sz w:val="22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073884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073884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073884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073884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073884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xttabelas">
    <w:name w:val="txt_tabelas"/>
    <w:basedOn w:val="Normal"/>
    <w:next w:val="Normal"/>
    <w:qFormat/>
    <w:rsid w:val="00A273BB"/>
    <w:pPr>
      <w:spacing w:before="60" w:after="60" w:line="240" w:lineRule="auto"/>
      <w:jc w:val="both"/>
    </w:pPr>
    <w:rPr>
      <w:rFonts w:ascii="Calibri" w:hAnsi="Calibri"/>
      <w:sz w:val="18"/>
    </w:rPr>
  </w:style>
  <w:style w:type="paragraph" w:customStyle="1" w:styleId="00pmetxt">
    <w:name w:val="00_pme_txt"/>
    <w:basedOn w:val="Normal"/>
    <w:link w:val="00pmetxtCarter"/>
    <w:uiPriority w:val="99"/>
    <w:qFormat/>
    <w:rsid w:val="004D0B24"/>
    <w:pPr>
      <w:spacing w:before="120" w:after="240" w:line="360" w:lineRule="auto"/>
      <w:jc w:val="both"/>
    </w:pPr>
    <w:rPr>
      <w:rFonts w:ascii="Calibri" w:eastAsia="Times New Roman" w:hAnsi="Calibri" w:cs="Myriad Pro"/>
      <w:lang w:eastAsia="pt-PT" w:bidi="ar-SA"/>
    </w:rPr>
  </w:style>
  <w:style w:type="character" w:customStyle="1" w:styleId="00pmetxtCarter">
    <w:name w:val="00_pme_txt Caráter"/>
    <w:link w:val="00pmetxt"/>
    <w:uiPriority w:val="99"/>
    <w:rsid w:val="004D0B24"/>
    <w:rPr>
      <w:rFonts w:ascii="Calibri" w:eastAsia="Times New Roman" w:hAnsi="Calibri" w:cs="Myriad Pro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A273BB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273BB"/>
    <w:rPr>
      <w:rFonts w:eastAsiaTheme="minorEastAsia"/>
      <w:sz w:val="20"/>
      <w:szCs w:val="20"/>
      <w:lang w:val="en-US" w:bidi="en-US"/>
    </w:rPr>
  </w:style>
  <w:style w:type="paragraph" w:styleId="Rodap">
    <w:name w:val="footer"/>
    <w:basedOn w:val="Normal"/>
    <w:link w:val="RodapCarter"/>
    <w:uiPriority w:val="99"/>
    <w:unhideWhenUsed/>
    <w:rsid w:val="00A273BB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273BB"/>
    <w:rPr>
      <w:rFonts w:eastAsiaTheme="minorEastAsia"/>
      <w:sz w:val="20"/>
      <w:szCs w:val="20"/>
      <w:lang w:val="en-US" w:bidi="en-US"/>
    </w:rPr>
  </w:style>
  <w:style w:type="table" w:styleId="TabelacomGrelha">
    <w:name w:val="Table Grid"/>
    <w:aliases w:val="PME_Paredes"/>
    <w:basedOn w:val="Tabelanormal"/>
    <w:uiPriority w:val="39"/>
    <w:rsid w:val="00A273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basedOn w:val="Normal"/>
    <w:link w:val="SemEspaamentoCarter"/>
    <w:uiPriority w:val="1"/>
    <w:qFormat/>
    <w:rsid w:val="0021372A"/>
    <w:pPr>
      <w:spacing w:before="0" w:after="0" w:line="240" w:lineRule="auto"/>
    </w:pPr>
    <w:rPr>
      <w:lang w:val="en-US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21372A"/>
    <w:rPr>
      <w:rFonts w:eastAsiaTheme="minorEastAsia"/>
      <w:sz w:val="20"/>
      <w:szCs w:val="20"/>
      <w:lang w:val="en-US" w:bidi="en-US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9012F8"/>
    <w:rPr>
      <w:rFonts w:ascii="Calibri" w:eastAsiaTheme="majorEastAsia" w:hAnsi="Calibri" w:cstheme="majorBidi"/>
      <w:b/>
      <w:caps/>
      <w:color w:val="FFFFFF" w:themeColor="background1"/>
      <w:sz w:val="32"/>
      <w:szCs w:val="32"/>
      <w:shd w:val="clear" w:color="auto" w:fill="595959" w:themeFill="text1" w:themeFillTint="A6"/>
      <w:lang w:bidi="en-US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9012F8"/>
    <w:rPr>
      <w:rFonts w:ascii="Calibri" w:eastAsiaTheme="majorEastAsia" w:hAnsi="Calibri" w:cstheme="majorBidi"/>
      <w:b/>
      <w:caps/>
      <w:color w:val="FFFFFF" w:themeColor="background1"/>
      <w:sz w:val="28"/>
      <w:szCs w:val="26"/>
      <w:shd w:val="clear" w:color="auto" w:fill="808080" w:themeFill="background1" w:themeFillShade="80"/>
      <w:lang w:bidi="en-US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9012F8"/>
    <w:rPr>
      <w:rFonts w:ascii="Calibri" w:eastAsiaTheme="majorEastAsia" w:hAnsi="Calibri" w:cstheme="majorBidi"/>
      <w:b/>
      <w:caps/>
      <w:sz w:val="24"/>
      <w:szCs w:val="24"/>
      <w:shd w:val="clear" w:color="auto" w:fill="BFBFBF" w:themeFill="background1" w:themeFillShade="BF"/>
      <w:lang w:bidi="en-US"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9012F8"/>
    <w:rPr>
      <w:rFonts w:ascii="Calibri" w:eastAsiaTheme="majorEastAsia" w:hAnsi="Calibri" w:cstheme="majorBidi"/>
      <w:b/>
      <w:iCs/>
      <w:caps/>
      <w:szCs w:val="20"/>
      <w:shd w:val="clear" w:color="auto" w:fill="D9D9D9" w:themeFill="background1" w:themeFillShade="D9"/>
      <w:lang w:bidi="en-US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073884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bidi="en-US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073884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bidi="en-US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073884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bidi="en-US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073884"/>
    <w:rPr>
      <w:rFonts w:asciiTheme="majorHAnsi" w:eastAsiaTheme="majorEastAsia" w:hAnsiTheme="majorHAnsi" w:cstheme="majorBidi"/>
      <w:color w:val="272727" w:themeColor="text1" w:themeTint="D8"/>
      <w:sz w:val="21"/>
      <w:szCs w:val="21"/>
      <w:lang w:bidi="en-US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07388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bidi="en-US"/>
    </w:rPr>
  </w:style>
  <w:style w:type="paragraph" w:customStyle="1" w:styleId="txttabelaslinha1">
    <w:name w:val="txt_tabelas_linha_1"/>
    <w:basedOn w:val="txttabelas"/>
    <w:qFormat/>
    <w:rsid w:val="00073884"/>
    <w:pPr>
      <w:jc w:val="center"/>
    </w:pPr>
    <w:rPr>
      <w:rFonts w:eastAsia="Times New Roman" w:cs="Calibri"/>
      <w:b/>
      <w:szCs w:val="18"/>
      <w:lang w:eastAsia="pt-PT" w:bidi="ar-SA"/>
    </w:rPr>
  </w:style>
  <w:style w:type="paragraph" w:customStyle="1" w:styleId="Estilo11">
    <w:name w:val="Estilo1.1"/>
    <w:basedOn w:val="Ttulo2"/>
    <w:qFormat/>
    <w:rsid w:val="009012F8"/>
    <w:pPr>
      <w:keepNext/>
      <w:numPr>
        <w:ilvl w:val="0"/>
        <w:numId w:val="4"/>
      </w:numPr>
      <w:pBdr>
        <w:left w:val="none" w:sz="0" w:space="0" w:color="auto"/>
        <w:bottom w:val="single" w:sz="4" w:space="1" w:color="auto"/>
        <w:right w:val="none" w:sz="0" w:space="0" w:color="auto"/>
      </w:pBdr>
      <w:shd w:val="clear" w:color="auto" w:fill="auto"/>
      <w:spacing w:before="240" w:after="240"/>
    </w:pPr>
    <w:rPr>
      <w:bCs/>
      <w:color w:val="auto"/>
      <w:szCs w:val="28"/>
      <w:lang w:bidi="ar-SA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917DD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17DDC"/>
    <w:rPr>
      <w:rFonts w:ascii="Tahoma" w:eastAsiaTheme="minorEastAsia" w:hAnsi="Tahoma" w:cs="Tahoma"/>
      <w:sz w:val="16"/>
      <w:szCs w:val="16"/>
      <w:lang w:bidi="en-US"/>
    </w:rPr>
  </w:style>
  <w:style w:type="paragraph" w:styleId="Mapadodocumento">
    <w:name w:val="Document Map"/>
    <w:basedOn w:val="Normal"/>
    <w:link w:val="MapadodocumentoCarter"/>
    <w:uiPriority w:val="99"/>
    <w:semiHidden/>
    <w:unhideWhenUsed/>
    <w:rsid w:val="00917DD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arter">
    <w:name w:val="Mapa do documento Caráter"/>
    <w:basedOn w:val="Tipodeletrapredefinidodopargrafo"/>
    <w:link w:val="Mapadodocumento"/>
    <w:uiPriority w:val="99"/>
    <w:semiHidden/>
    <w:rsid w:val="00917DDC"/>
    <w:rPr>
      <w:rFonts w:ascii="Tahoma" w:eastAsiaTheme="minorEastAsia" w:hAnsi="Tahoma" w:cs="Tahoma"/>
      <w:sz w:val="16"/>
      <w:szCs w:val="16"/>
      <w:lang w:bidi="en-US"/>
    </w:rPr>
  </w:style>
  <w:style w:type="paragraph" w:styleId="ndice1">
    <w:name w:val="toc 1"/>
    <w:basedOn w:val="Normal"/>
    <w:next w:val="Normal"/>
    <w:autoRedefine/>
    <w:uiPriority w:val="39"/>
    <w:unhideWhenUsed/>
    <w:rsid w:val="00FA42F1"/>
    <w:pPr>
      <w:tabs>
        <w:tab w:val="left" w:pos="400"/>
        <w:tab w:val="right" w:leader="dot" w:pos="8494"/>
      </w:tabs>
      <w:spacing w:before="120" w:after="120" w:line="360" w:lineRule="auto"/>
      <w:jc w:val="both"/>
    </w:pPr>
    <w:rPr>
      <w:b/>
    </w:rPr>
  </w:style>
  <w:style w:type="paragraph" w:styleId="ndice2">
    <w:name w:val="toc 2"/>
    <w:basedOn w:val="Normal"/>
    <w:next w:val="Normal"/>
    <w:autoRedefine/>
    <w:uiPriority w:val="39"/>
    <w:unhideWhenUsed/>
    <w:rsid w:val="00724767"/>
    <w:pPr>
      <w:tabs>
        <w:tab w:val="left" w:pos="880"/>
        <w:tab w:val="right" w:leader="dot" w:pos="8494"/>
      </w:tabs>
      <w:spacing w:before="120" w:after="120" w:line="360" w:lineRule="auto"/>
      <w:ind w:left="198"/>
      <w:jc w:val="both"/>
    </w:pPr>
  </w:style>
  <w:style w:type="character" w:styleId="Hiperligao">
    <w:name w:val="Hyperlink"/>
    <w:basedOn w:val="Tipodeletrapredefinidodopargrafo"/>
    <w:uiPriority w:val="99"/>
    <w:unhideWhenUsed/>
    <w:rsid w:val="002C586C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5E5F5D"/>
    <w:pPr>
      <w:spacing w:before="0" w:after="0" w:line="240" w:lineRule="auto"/>
    </w:p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5E5F5D"/>
    <w:rPr>
      <w:rFonts w:eastAsiaTheme="minorEastAsia"/>
      <w:sz w:val="20"/>
      <w:szCs w:val="20"/>
      <w:lang w:bidi="en-US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5E5F5D"/>
    <w:rPr>
      <w:vertAlign w:val="superscript"/>
    </w:rPr>
  </w:style>
  <w:style w:type="paragraph" w:customStyle="1" w:styleId="notarodape">
    <w:name w:val="nota_rodape"/>
    <w:basedOn w:val="Textodenotaderodap"/>
    <w:qFormat/>
    <w:rsid w:val="005E5F5D"/>
    <w:pPr>
      <w:jc w:val="both"/>
    </w:pPr>
    <w:rPr>
      <w:sz w:val="16"/>
    </w:rPr>
  </w:style>
  <w:style w:type="paragraph" w:styleId="ndice3">
    <w:name w:val="toc 3"/>
    <w:basedOn w:val="Normal"/>
    <w:next w:val="Normal"/>
    <w:autoRedefine/>
    <w:uiPriority w:val="39"/>
    <w:unhideWhenUsed/>
    <w:rsid w:val="00636512"/>
    <w:pPr>
      <w:spacing w:after="100"/>
      <w:ind w:left="400"/>
    </w:pPr>
  </w:style>
  <w:style w:type="character" w:customStyle="1" w:styleId="PargrafodaListaCarter">
    <w:name w:val="Parágrafo da Lista Caráter"/>
    <w:link w:val="PargrafodaLista"/>
    <w:uiPriority w:val="34"/>
    <w:locked/>
    <w:rsid w:val="008A0EA7"/>
    <w:rPr>
      <w:rFonts w:ascii="Calibri" w:hAnsi="Calibri" w:cs="Calibri"/>
    </w:rPr>
  </w:style>
  <w:style w:type="paragraph" w:styleId="PargrafodaLista">
    <w:name w:val="List Paragraph"/>
    <w:basedOn w:val="Normal"/>
    <w:link w:val="PargrafodaListaCarter"/>
    <w:uiPriority w:val="34"/>
    <w:qFormat/>
    <w:rsid w:val="008A0EA7"/>
    <w:pPr>
      <w:spacing w:before="0" w:after="0"/>
      <w:ind w:left="720"/>
      <w:jc w:val="both"/>
    </w:pPr>
    <w:rPr>
      <w:rFonts w:ascii="Calibri" w:eastAsiaTheme="minorHAnsi" w:hAnsi="Calibri" w:cs="Calibri"/>
      <w:sz w:val="22"/>
      <w:szCs w:val="22"/>
      <w:lang w:bidi="ar-SA"/>
    </w:rPr>
  </w:style>
  <w:style w:type="paragraph" w:styleId="Reviso">
    <w:name w:val="Revision"/>
    <w:hidden/>
    <w:uiPriority w:val="99"/>
    <w:semiHidden/>
    <w:rsid w:val="004D1D17"/>
    <w:pPr>
      <w:spacing w:after="0" w:line="240" w:lineRule="auto"/>
    </w:pPr>
    <w:rPr>
      <w:rFonts w:eastAsiaTheme="minorEastAsia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7.xml"/><Relationship Id="rId32" Type="http://schemas.openxmlformats.org/officeDocument/2006/relationships/footer" Target="footer1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footer" Target="footer9.xml"/><Relationship Id="rId10" Type="http://schemas.openxmlformats.org/officeDocument/2006/relationships/image" Target="media/image3.jpeg"/><Relationship Id="rId19" Type="http://schemas.openxmlformats.org/officeDocument/2006/relationships/footer" Target="footer5.xml"/><Relationship Id="rId31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header" Target="header6.xml"/><Relationship Id="rId27" Type="http://schemas.openxmlformats.org/officeDocument/2006/relationships/header" Target="header9.xml"/><Relationship Id="rId30" Type="http://schemas.openxmlformats.org/officeDocument/2006/relationships/footer" Target="footer10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DDBF03C699C485EB90D5CCB7303B25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E074116-CF9D-4AC0-979A-CF9B2E59D249}"/>
      </w:docPartPr>
      <w:docPartBody>
        <w:p w:rsidR="00D359A7" w:rsidRDefault="00D359A7" w:rsidP="00D359A7">
          <w:pPr>
            <w:pStyle w:val="FDDBF03C699C485EB90D5CCB7303B25B"/>
          </w:pPr>
          <w:r>
            <w:rPr>
              <w:rStyle w:val="TextodoMarcadordePosio"/>
            </w:rPr>
            <w:t>[Estado]</w:t>
          </w:r>
        </w:p>
      </w:docPartBody>
    </w:docPart>
    <w:docPart>
      <w:docPartPr>
        <w:name w:val="F35D4802AD5C4C8B95005D63E10647B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D5820D-A809-4807-8E2D-ECAF1ADF059E}"/>
      </w:docPartPr>
      <w:docPartBody>
        <w:p w:rsidR="00953512" w:rsidRDefault="0077189E" w:rsidP="0077189E">
          <w:pPr>
            <w:pStyle w:val="F35D4802AD5C4C8B95005D63E10647B3"/>
          </w:pPr>
          <w:r>
            <w:rPr>
              <w:rStyle w:val="TextodoMarcadordePosio"/>
            </w:rPr>
            <w:t>[Estado]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-Regular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59A7"/>
    <w:rsid w:val="0005695E"/>
    <w:rsid w:val="0008477A"/>
    <w:rsid w:val="00087D3A"/>
    <w:rsid w:val="00117846"/>
    <w:rsid w:val="001204A3"/>
    <w:rsid w:val="002401BD"/>
    <w:rsid w:val="003502D5"/>
    <w:rsid w:val="003A3E7B"/>
    <w:rsid w:val="003C347A"/>
    <w:rsid w:val="003D2F1E"/>
    <w:rsid w:val="004A1639"/>
    <w:rsid w:val="0057650D"/>
    <w:rsid w:val="00577058"/>
    <w:rsid w:val="00594538"/>
    <w:rsid w:val="005B44E0"/>
    <w:rsid w:val="00621D68"/>
    <w:rsid w:val="00624293"/>
    <w:rsid w:val="006A27C6"/>
    <w:rsid w:val="0071057D"/>
    <w:rsid w:val="0077189E"/>
    <w:rsid w:val="0079669B"/>
    <w:rsid w:val="007A2F88"/>
    <w:rsid w:val="007C2F1B"/>
    <w:rsid w:val="00833EC2"/>
    <w:rsid w:val="008C61A1"/>
    <w:rsid w:val="009104AD"/>
    <w:rsid w:val="00925230"/>
    <w:rsid w:val="00953512"/>
    <w:rsid w:val="00961CCA"/>
    <w:rsid w:val="009955F7"/>
    <w:rsid w:val="009A4092"/>
    <w:rsid w:val="00A0054C"/>
    <w:rsid w:val="00A13990"/>
    <w:rsid w:val="00A264FA"/>
    <w:rsid w:val="00AC79E3"/>
    <w:rsid w:val="00AE690E"/>
    <w:rsid w:val="00BE68B9"/>
    <w:rsid w:val="00C23593"/>
    <w:rsid w:val="00C85F8F"/>
    <w:rsid w:val="00CF263D"/>
    <w:rsid w:val="00D359A7"/>
    <w:rsid w:val="00D5377F"/>
    <w:rsid w:val="00D565E3"/>
    <w:rsid w:val="00D6458E"/>
    <w:rsid w:val="00D67292"/>
    <w:rsid w:val="00DE3E00"/>
    <w:rsid w:val="00E548EE"/>
    <w:rsid w:val="00E55B49"/>
    <w:rsid w:val="00EE49C4"/>
    <w:rsid w:val="00FC091A"/>
    <w:rsid w:val="00FC50DE"/>
    <w:rsid w:val="00FD4374"/>
    <w:rsid w:val="00FF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77189E"/>
  </w:style>
  <w:style w:type="paragraph" w:customStyle="1" w:styleId="FDDBF03C699C485EB90D5CCB7303B25B">
    <w:name w:val="FDDBF03C699C485EB90D5CCB7303B25B"/>
    <w:rsid w:val="00D359A7"/>
  </w:style>
  <w:style w:type="paragraph" w:customStyle="1" w:styleId="F35D4802AD5C4C8B95005D63E10647B3">
    <w:name w:val="F35D4802AD5C4C8B95005D63E10647B3"/>
    <w:rsid w:val="007718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118ADA-1117-4235-BCA2-668AE3B74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28</Pages>
  <Words>6027</Words>
  <Characters>32552</Characters>
  <Application>Microsoft Office Word</Application>
  <DocSecurity>0</DocSecurity>
  <Lines>271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PMEPC - Preâmbulo</vt:lpstr>
    </vt:vector>
  </TitlesOfParts>
  <Company/>
  <LinksUpToDate>false</LinksUpToDate>
  <CharactersWithSpaces>38502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PMEPC - Preâmbulo</dc:title>
  <dc:subject>PMEPC de Caminha</dc:subject>
  <dc:creator>GeoAtributo, CIPOT, Lda.</dc:creator>
  <cp:lastModifiedBy>Luis Saraiva</cp:lastModifiedBy>
  <cp:revision>4</cp:revision>
  <cp:lastPrinted>2024-05-31T09:30:00Z</cp:lastPrinted>
  <dcterms:created xsi:type="dcterms:W3CDTF">2024-05-31T09:30:00Z</dcterms:created>
  <dcterms:modified xsi:type="dcterms:W3CDTF">2024-05-31T14:49:00Z</dcterms:modified>
  <cp:category>PMEPC</cp:category>
  <cp:contentStatus>Versão 02</cp:contentStatus>
</cp:coreProperties>
</file>